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B620" w14:textId="77777777" w:rsidR="00B520B3" w:rsidRPr="001D26E9" w:rsidRDefault="00B520B3" w:rsidP="00B520B3">
      <w:pPr>
        <w:widowControl/>
        <w:jc w:val="left"/>
        <w:rPr>
          <w:rFonts w:ascii="ＭＳ 明朝" w:eastAsia="ＭＳ 明朝" w:hAnsi="ＭＳ 明朝" w:cstheme="minorBidi"/>
          <w:b/>
          <w:sz w:val="22"/>
          <w:szCs w:val="24"/>
        </w:rPr>
      </w:pPr>
    </w:p>
    <w:p w14:paraId="3407AF76" w14:textId="77777777" w:rsidR="00B520B3" w:rsidRPr="001D26E9" w:rsidRDefault="00B520B3" w:rsidP="00B520B3">
      <w:pPr>
        <w:widowControl/>
        <w:jc w:val="left"/>
        <w:rPr>
          <w:rFonts w:ascii="ＭＳ 明朝" w:eastAsia="ＭＳ 明朝" w:hAnsi="ＭＳ 明朝" w:cstheme="minorBidi"/>
          <w:b/>
          <w:sz w:val="22"/>
          <w:szCs w:val="24"/>
        </w:rPr>
      </w:pPr>
    </w:p>
    <w:p w14:paraId="25E3006F" w14:textId="4B906760"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r w:rsidRPr="001D26E9">
        <w:rPr>
          <w:rFonts w:asciiTheme="minorEastAsia" w:hAnsiTheme="minorEastAsia" w:cstheme="minorBidi" w:hint="eastAsia"/>
          <w:sz w:val="22"/>
        </w:rPr>
        <w:t>様式第１号（第６条関係）</w:t>
      </w:r>
    </w:p>
    <w:p w14:paraId="10946F81" w14:textId="77777777" w:rsidR="00B520B3" w:rsidRPr="001D26E9" w:rsidRDefault="00B520B3" w:rsidP="00B520B3">
      <w:pPr>
        <w:autoSpaceDE w:val="0"/>
        <w:autoSpaceDN w:val="0"/>
        <w:spacing w:line="320" w:lineRule="exact"/>
        <w:ind w:firstLineChars="100" w:firstLine="220"/>
        <w:jc w:val="right"/>
        <w:rPr>
          <w:rFonts w:asciiTheme="minorEastAsia" w:hAnsiTheme="minorEastAsia" w:cstheme="minorBidi"/>
          <w:sz w:val="22"/>
        </w:rPr>
      </w:pPr>
      <w:r w:rsidRPr="001D26E9">
        <w:rPr>
          <w:rFonts w:asciiTheme="minorEastAsia" w:hAnsiTheme="minorEastAsia" w:cstheme="minorBidi" w:hint="eastAsia"/>
          <w:sz w:val="22"/>
        </w:rPr>
        <w:t xml:space="preserve">　　　年　　月　　日</w:t>
      </w:r>
    </w:p>
    <w:p w14:paraId="29865ECA" w14:textId="77777777" w:rsidR="00B520B3" w:rsidRPr="001D26E9" w:rsidRDefault="00B520B3" w:rsidP="00B520B3">
      <w:pPr>
        <w:autoSpaceDE w:val="0"/>
        <w:autoSpaceDN w:val="0"/>
        <w:spacing w:line="320" w:lineRule="exact"/>
        <w:ind w:firstLineChars="100" w:firstLine="280"/>
        <w:jc w:val="center"/>
        <w:rPr>
          <w:rFonts w:asciiTheme="minorEastAsia" w:hAnsiTheme="minorEastAsia" w:cstheme="minorBidi"/>
          <w:sz w:val="28"/>
          <w:szCs w:val="28"/>
        </w:rPr>
      </w:pPr>
    </w:p>
    <w:p w14:paraId="22EF2455" w14:textId="77777777" w:rsidR="00B520B3" w:rsidRPr="001D26E9" w:rsidRDefault="00B520B3" w:rsidP="00B520B3">
      <w:pPr>
        <w:autoSpaceDE w:val="0"/>
        <w:autoSpaceDN w:val="0"/>
        <w:spacing w:line="320" w:lineRule="exact"/>
        <w:ind w:firstLineChars="100" w:firstLine="280"/>
        <w:jc w:val="center"/>
        <w:rPr>
          <w:rFonts w:asciiTheme="minorEastAsia" w:hAnsiTheme="minorEastAsia" w:cstheme="minorBidi"/>
          <w:sz w:val="28"/>
          <w:szCs w:val="28"/>
        </w:rPr>
      </w:pPr>
      <w:r w:rsidRPr="001D26E9">
        <w:rPr>
          <w:rFonts w:asciiTheme="minorEastAsia" w:hAnsiTheme="minorEastAsia" w:cstheme="minorBidi" w:hint="eastAsia"/>
          <w:sz w:val="28"/>
          <w:szCs w:val="28"/>
        </w:rPr>
        <w:t>周　辺　住　民　説　明　報　告　書</w:t>
      </w:r>
    </w:p>
    <w:p w14:paraId="4B518627"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119465A1"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050B94B4"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r w:rsidRPr="001D26E9">
        <w:rPr>
          <w:rFonts w:asciiTheme="minorEastAsia" w:hAnsiTheme="minorEastAsia" w:cstheme="minorBidi" w:hint="eastAsia"/>
          <w:sz w:val="22"/>
        </w:rPr>
        <w:t>四　万　十　市　長　　様</w:t>
      </w:r>
    </w:p>
    <w:p w14:paraId="28546E3F"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4A162AD9" w14:textId="77777777" w:rsidR="00B520B3" w:rsidRPr="001D26E9" w:rsidRDefault="00B520B3" w:rsidP="00B520B3">
      <w:pPr>
        <w:autoSpaceDE w:val="0"/>
        <w:autoSpaceDN w:val="0"/>
        <w:spacing w:line="320" w:lineRule="exact"/>
        <w:ind w:firstLineChars="2150" w:firstLine="4730"/>
        <w:rPr>
          <w:rFonts w:asciiTheme="minorEastAsia" w:hAnsiTheme="minorEastAsia" w:cstheme="minorBidi"/>
          <w:sz w:val="22"/>
        </w:rPr>
      </w:pPr>
      <w:r w:rsidRPr="001D26E9">
        <w:rPr>
          <w:rFonts w:asciiTheme="minorEastAsia" w:hAnsiTheme="minorEastAsia" w:cstheme="minorBidi" w:hint="eastAsia"/>
          <w:sz w:val="22"/>
        </w:rPr>
        <w:t>（事業者）</w:t>
      </w:r>
    </w:p>
    <w:p w14:paraId="4F769701" w14:textId="77777777" w:rsidR="00B520B3" w:rsidRPr="001D26E9" w:rsidRDefault="00B520B3" w:rsidP="00B520B3">
      <w:pPr>
        <w:autoSpaceDE w:val="0"/>
        <w:autoSpaceDN w:val="0"/>
        <w:spacing w:line="320" w:lineRule="exact"/>
        <w:ind w:firstLineChars="2300" w:firstLine="5060"/>
        <w:rPr>
          <w:rFonts w:asciiTheme="minorEastAsia" w:hAnsiTheme="minorEastAsia" w:cstheme="minorBidi"/>
          <w:sz w:val="22"/>
        </w:rPr>
      </w:pPr>
      <w:r w:rsidRPr="001D26E9">
        <w:rPr>
          <w:rFonts w:asciiTheme="minorEastAsia" w:hAnsiTheme="minorEastAsia" w:cstheme="minorBidi" w:hint="eastAsia"/>
          <w:sz w:val="22"/>
        </w:rPr>
        <w:t>住　　所</w:t>
      </w:r>
    </w:p>
    <w:p w14:paraId="138BE8D8" w14:textId="77777777" w:rsidR="00B520B3" w:rsidRPr="001D26E9" w:rsidRDefault="00B520B3" w:rsidP="00B520B3">
      <w:pPr>
        <w:autoSpaceDE w:val="0"/>
        <w:autoSpaceDN w:val="0"/>
        <w:spacing w:line="320" w:lineRule="exact"/>
        <w:ind w:firstLineChars="2300" w:firstLine="5060"/>
        <w:rPr>
          <w:rFonts w:asciiTheme="minorEastAsia" w:hAnsiTheme="minorEastAsia" w:cstheme="minorBidi"/>
          <w:sz w:val="22"/>
        </w:rPr>
      </w:pPr>
      <w:r w:rsidRPr="001D26E9">
        <w:rPr>
          <w:rFonts w:asciiTheme="minorEastAsia" w:hAnsiTheme="minorEastAsia" w:cstheme="minorBidi" w:hint="eastAsia"/>
          <w:sz w:val="22"/>
        </w:rPr>
        <w:t>氏　　名</w:t>
      </w:r>
    </w:p>
    <w:p w14:paraId="79705406" w14:textId="77777777" w:rsidR="00B520B3" w:rsidRPr="001D26E9" w:rsidRDefault="00B520B3" w:rsidP="00B520B3">
      <w:pPr>
        <w:autoSpaceDE w:val="0"/>
        <w:autoSpaceDN w:val="0"/>
        <w:spacing w:line="320" w:lineRule="exact"/>
        <w:ind w:firstLineChars="2300" w:firstLine="5060"/>
        <w:rPr>
          <w:rFonts w:asciiTheme="minorEastAsia" w:hAnsiTheme="minorEastAsia" w:cstheme="minorBidi"/>
          <w:sz w:val="22"/>
        </w:rPr>
      </w:pPr>
      <w:r w:rsidRPr="001D26E9">
        <w:rPr>
          <w:rFonts w:asciiTheme="minorEastAsia" w:hAnsiTheme="minorEastAsia" w:cstheme="minorBidi" w:hint="eastAsia"/>
          <w:sz w:val="22"/>
        </w:rPr>
        <w:t>電話番号</w:t>
      </w:r>
    </w:p>
    <w:p w14:paraId="655454CD"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6F462897"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r w:rsidRPr="001D26E9">
        <w:rPr>
          <w:rFonts w:asciiTheme="minorEastAsia" w:hAnsiTheme="minorEastAsia" w:cstheme="minorBidi" w:hint="eastAsia"/>
          <w:sz w:val="22"/>
        </w:rPr>
        <w:t>四万十市水害に強い土地利用条例第６条第２項の規定により、貯留浸透阻害行為の周知を行いましたので下記のとおり提出します。</w:t>
      </w:r>
    </w:p>
    <w:p w14:paraId="71902D2D"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43220F28"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0CAC5C75" w14:textId="77777777" w:rsidR="00B520B3" w:rsidRPr="001D26E9" w:rsidRDefault="00B520B3" w:rsidP="00B520B3">
      <w:pPr>
        <w:autoSpaceDE w:val="0"/>
        <w:autoSpaceDN w:val="0"/>
        <w:spacing w:line="320" w:lineRule="exact"/>
        <w:ind w:firstLineChars="100" w:firstLine="220"/>
        <w:jc w:val="center"/>
        <w:rPr>
          <w:rFonts w:asciiTheme="minorEastAsia" w:hAnsiTheme="minorEastAsia" w:cstheme="minorBidi"/>
          <w:sz w:val="22"/>
        </w:rPr>
      </w:pPr>
      <w:r w:rsidRPr="001D26E9">
        <w:rPr>
          <w:rFonts w:asciiTheme="minorEastAsia" w:hAnsiTheme="minorEastAsia" w:cstheme="minorBidi" w:hint="eastAsia"/>
          <w:sz w:val="22"/>
        </w:rPr>
        <w:t>記</w:t>
      </w:r>
    </w:p>
    <w:p w14:paraId="4B63AFB2"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4A582C89"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r w:rsidRPr="001D26E9">
        <w:rPr>
          <w:rFonts w:asciiTheme="minorEastAsia" w:hAnsiTheme="minorEastAsia" w:cstheme="minorBidi" w:hint="eastAsia"/>
          <w:sz w:val="22"/>
        </w:rPr>
        <w:t>(</w:t>
      </w:r>
      <w:r w:rsidRPr="001D26E9">
        <w:rPr>
          <w:rFonts w:asciiTheme="minorEastAsia" w:hAnsiTheme="minorEastAsia" w:cstheme="minorBidi"/>
          <w:sz w:val="22"/>
        </w:rPr>
        <w:t xml:space="preserve">1) </w:t>
      </w:r>
      <w:r w:rsidRPr="001D26E9">
        <w:rPr>
          <w:rFonts w:asciiTheme="minorEastAsia" w:hAnsiTheme="minorEastAsia" w:cstheme="minorBidi" w:hint="eastAsia"/>
          <w:sz w:val="22"/>
        </w:rPr>
        <w:t>行為の土地の所在、地番、地目</w:t>
      </w:r>
    </w:p>
    <w:p w14:paraId="33B15AB0"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35F0E063"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74DD169F"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r w:rsidRPr="001D26E9">
        <w:rPr>
          <w:rFonts w:asciiTheme="minorEastAsia" w:hAnsiTheme="minorEastAsia" w:cstheme="minorBidi" w:hint="eastAsia"/>
          <w:sz w:val="22"/>
        </w:rPr>
        <w:t>(</w:t>
      </w:r>
      <w:r w:rsidRPr="001D26E9">
        <w:rPr>
          <w:rFonts w:asciiTheme="minorEastAsia" w:hAnsiTheme="minorEastAsia" w:cstheme="minorBidi"/>
          <w:sz w:val="22"/>
        </w:rPr>
        <w:t xml:space="preserve">2) </w:t>
      </w:r>
      <w:r w:rsidRPr="001D26E9">
        <w:rPr>
          <w:rFonts w:asciiTheme="minorEastAsia" w:hAnsiTheme="minorEastAsia" w:cstheme="minorBidi" w:hint="eastAsia"/>
          <w:sz w:val="22"/>
        </w:rPr>
        <w:t>行為の面積</w:t>
      </w:r>
    </w:p>
    <w:p w14:paraId="60B9B7BD"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4FCAAFBE"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2DC4DCF3"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r w:rsidRPr="001D26E9">
        <w:rPr>
          <w:rFonts w:asciiTheme="minorEastAsia" w:hAnsiTheme="minorEastAsia" w:cstheme="minorBidi" w:hint="eastAsia"/>
          <w:sz w:val="22"/>
        </w:rPr>
        <w:t>(</w:t>
      </w:r>
      <w:r w:rsidRPr="001D26E9">
        <w:rPr>
          <w:rFonts w:asciiTheme="minorEastAsia" w:hAnsiTheme="minorEastAsia" w:cstheme="minorBidi"/>
          <w:sz w:val="22"/>
        </w:rPr>
        <w:t xml:space="preserve">3) </w:t>
      </w:r>
      <w:r w:rsidRPr="001D26E9">
        <w:rPr>
          <w:rFonts w:asciiTheme="minorEastAsia" w:hAnsiTheme="minorEastAsia" w:cstheme="minorBidi" w:hint="eastAsia"/>
          <w:sz w:val="22"/>
        </w:rPr>
        <w:t>行為の目的</w:t>
      </w:r>
    </w:p>
    <w:p w14:paraId="745D1058"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3148F768"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574818F0"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r w:rsidRPr="001D26E9">
        <w:rPr>
          <w:rFonts w:asciiTheme="minorEastAsia" w:hAnsiTheme="minorEastAsia" w:cstheme="minorBidi" w:hint="eastAsia"/>
          <w:sz w:val="22"/>
        </w:rPr>
        <w:t>(</w:t>
      </w:r>
      <w:r w:rsidRPr="001D26E9">
        <w:rPr>
          <w:rFonts w:asciiTheme="minorEastAsia" w:hAnsiTheme="minorEastAsia" w:cstheme="minorBidi"/>
          <w:sz w:val="22"/>
        </w:rPr>
        <w:t xml:space="preserve">4) </w:t>
      </w:r>
      <w:r w:rsidRPr="001D26E9">
        <w:rPr>
          <w:rFonts w:asciiTheme="minorEastAsia" w:hAnsiTheme="minorEastAsia" w:cstheme="minorBidi" w:hint="eastAsia"/>
          <w:sz w:val="22"/>
        </w:rPr>
        <w:t>行為の内容</w:t>
      </w:r>
    </w:p>
    <w:p w14:paraId="03F185F5"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63ACC884"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769558DA"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r w:rsidRPr="001D26E9">
        <w:rPr>
          <w:rFonts w:asciiTheme="minorEastAsia" w:hAnsiTheme="minorEastAsia" w:cstheme="minorBidi" w:hint="eastAsia"/>
          <w:sz w:val="22"/>
        </w:rPr>
        <w:t>(</w:t>
      </w:r>
      <w:r w:rsidRPr="001D26E9">
        <w:rPr>
          <w:rFonts w:asciiTheme="minorEastAsia" w:hAnsiTheme="minorEastAsia" w:cstheme="minorBidi"/>
          <w:sz w:val="22"/>
        </w:rPr>
        <w:t xml:space="preserve">5) </w:t>
      </w:r>
      <w:r w:rsidRPr="001D26E9">
        <w:rPr>
          <w:rFonts w:asciiTheme="minorEastAsia" w:hAnsiTheme="minorEastAsia" w:cstheme="minorBidi" w:hint="eastAsia"/>
          <w:sz w:val="22"/>
        </w:rPr>
        <w:t>説明に用いた書面及び図面</w:t>
      </w:r>
    </w:p>
    <w:p w14:paraId="5A7E886C"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4344805C"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35FD1D31"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r w:rsidRPr="001D26E9">
        <w:rPr>
          <w:rFonts w:asciiTheme="minorEastAsia" w:hAnsiTheme="minorEastAsia" w:cstheme="minorBidi" w:hint="eastAsia"/>
          <w:sz w:val="22"/>
        </w:rPr>
        <w:t>(</w:t>
      </w:r>
      <w:r w:rsidRPr="001D26E9">
        <w:rPr>
          <w:rFonts w:asciiTheme="minorEastAsia" w:hAnsiTheme="minorEastAsia" w:cstheme="minorBidi"/>
          <w:sz w:val="22"/>
        </w:rPr>
        <w:t xml:space="preserve">6) </w:t>
      </w:r>
      <w:r w:rsidRPr="001D26E9">
        <w:rPr>
          <w:rFonts w:asciiTheme="minorEastAsia" w:hAnsiTheme="minorEastAsia" w:cstheme="minorBidi" w:hint="eastAsia"/>
          <w:sz w:val="22"/>
        </w:rPr>
        <w:t>説明会又は個別説明の概要</w:t>
      </w:r>
    </w:p>
    <w:p w14:paraId="4A55BD7D"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56533256"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p>
    <w:p w14:paraId="50BEE37C" w14:textId="77777777" w:rsidR="00B520B3" w:rsidRPr="001D26E9" w:rsidRDefault="00B520B3" w:rsidP="00B520B3">
      <w:pPr>
        <w:autoSpaceDE w:val="0"/>
        <w:autoSpaceDN w:val="0"/>
        <w:spacing w:line="320" w:lineRule="exact"/>
        <w:ind w:firstLineChars="100" w:firstLine="220"/>
        <w:rPr>
          <w:rFonts w:asciiTheme="minorEastAsia" w:hAnsiTheme="minorEastAsia" w:cstheme="minorBidi"/>
          <w:sz w:val="22"/>
        </w:rPr>
      </w:pPr>
      <w:r w:rsidRPr="001D26E9">
        <w:rPr>
          <w:rFonts w:asciiTheme="minorEastAsia" w:hAnsiTheme="minorEastAsia" w:cstheme="minorBidi" w:hint="eastAsia"/>
          <w:sz w:val="22"/>
        </w:rPr>
        <w:t>(</w:t>
      </w:r>
      <w:r w:rsidRPr="001D26E9">
        <w:rPr>
          <w:rFonts w:asciiTheme="minorEastAsia" w:hAnsiTheme="minorEastAsia" w:cstheme="minorBidi"/>
          <w:sz w:val="22"/>
        </w:rPr>
        <w:t xml:space="preserve">7) </w:t>
      </w:r>
      <w:r w:rsidRPr="001D26E9">
        <w:rPr>
          <w:rFonts w:asciiTheme="minorEastAsia" w:hAnsiTheme="minorEastAsia" w:cstheme="minorBidi" w:hint="eastAsia"/>
          <w:sz w:val="22"/>
        </w:rPr>
        <w:t>添付書類</w:t>
      </w:r>
    </w:p>
    <w:p w14:paraId="4629E882" w14:textId="77777777" w:rsidR="00B520B3" w:rsidRPr="001D26E9" w:rsidRDefault="00B520B3" w:rsidP="00B520B3">
      <w:pPr>
        <w:autoSpaceDE w:val="0"/>
        <w:autoSpaceDN w:val="0"/>
        <w:spacing w:line="320" w:lineRule="exact"/>
        <w:ind w:leftChars="100" w:left="430" w:hangingChars="100" w:hanging="220"/>
        <w:rPr>
          <w:rFonts w:asciiTheme="minorEastAsia" w:hAnsiTheme="minorEastAsia" w:cstheme="minorBidi"/>
          <w:sz w:val="22"/>
        </w:rPr>
      </w:pPr>
      <w:r w:rsidRPr="001D26E9">
        <w:rPr>
          <w:rFonts w:asciiTheme="minorEastAsia" w:hAnsiTheme="minorEastAsia" w:cstheme="minorBidi" w:hint="eastAsia"/>
          <w:sz w:val="22"/>
        </w:rPr>
        <w:t xml:space="preserve">　　位置図、現況図、計画図（排水施設計画を含む）、説明会議事録、出席者名簿（事業者を含む）、状況写真</w:t>
      </w:r>
    </w:p>
    <w:p w14:paraId="50C9A29C" w14:textId="77777777" w:rsidR="00B520B3" w:rsidRPr="001D26E9" w:rsidRDefault="00B520B3" w:rsidP="00B520B3">
      <w:pPr>
        <w:rPr>
          <w:rFonts w:asciiTheme="minorEastAsia" w:hAnsiTheme="minorEastAsia" w:cstheme="minorBidi"/>
          <w:sz w:val="22"/>
        </w:rPr>
      </w:pPr>
    </w:p>
    <w:p w14:paraId="62701D47" w14:textId="77777777" w:rsidR="00B520B3" w:rsidRPr="001D26E9" w:rsidRDefault="00B520B3" w:rsidP="00B520B3">
      <w:pPr>
        <w:rPr>
          <w:rFonts w:asciiTheme="minorEastAsia" w:hAnsiTheme="minorEastAsia" w:cstheme="minorBidi"/>
          <w:sz w:val="22"/>
        </w:rPr>
      </w:pPr>
      <w:bookmarkStart w:id="0" w:name="_GoBack"/>
      <w:bookmarkEnd w:id="0"/>
    </w:p>
    <w:sectPr w:rsidR="00B520B3" w:rsidRPr="001D26E9" w:rsidSect="0059441A">
      <w:pgSz w:w="11906" w:h="16838" w:code="9"/>
      <w:pgMar w:top="1361" w:right="1247" w:bottom="1474" w:left="1588"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CDE4A" w14:textId="77777777" w:rsidR="0055028A" w:rsidRDefault="0055028A">
      <w:r>
        <w:separator/>
      </w:r>
    </w:p>
  </w:endnote>
  <w:endnote w:type="continuationSeparator" w:id="0">
    <w:p w14:paraId="7906D327" w14:textId="77777777" w:rsidR="0055028A" w:rsidRDefault="0055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64C4A" w14:textId="77777777" w:rsidR="0055028A" w:rsidRDefault="0055028A">
      <w:r>
        <w:separator/>
      </w:r>
    </w:p>
  </w:footnote>
  <w:footnote w:type="continuationSeparator" w:id="0">
    <w:p w14:paraId="125CB9D4" w14:textId="77777777" w:rsidR="0055028A" w:rsidRDefault="00550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C116E"/>
    <w:multiLevelType w:val="hybridMultilevel"/>
    <w:tmpl w:val="2D5204D4"/>
    <w:lvl w:ilvl="0" w:tplc="48B00B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3D"/>
    <w:rsid w:val="00024A55"/>
    <w:rsid w:val="00026ABB"/>
    <w:rsid w:val="00036ED1"/>
    <w:rsid w:val="00050542"/>
    <w:rsid w:val="0005799C"/>
    <w:rsid w:val="00060E5F"/>
    <w:rsid w:val="00070525"/>
    <w:rsid w:val="0008563C"/>
    <w:rsid w:val="000A056C"/>
    <w:rsid w:val="000E1C4A"/>
    <w:rsid w:val="000F5206"/>
    <w:rsid w:val="000F70EA"/>
    <w:rsid w:val="00111575"/>
    <w:rsid w:val="0013521C"/>
    <w:rsid w:val="00161533"/>
    <w:rsid w:val="00185D8C"/>
    <w:rsid w:val="001A60C9"/>
    <w:rsid w:val="001B0587"/>
    <w:rsid w:val="001B1071"/>
    <w:rsid w:val="001B25B9"/>
    <w:rsid w:val="001B4BD8"/>
    <w:rsid w:val="001D26E9"/>
    <w:rsid w:val="001E398B"/>
    <w:rsid w:val="001E64EB"/>
    <w:rsid w:val="001E6E15"/>
    <w:rsid w:val="00226F92"/>
    <w:rsid w:val="0024091B"/>
    <w:rsid w:val="002444F6"/>
    <w:rsid w:val="00267A0C"/>
    <w:rsid w:val="00274E6E"/>
    <w:rsid w:val="00282D0A"/>
    <w:rsid w:val="002A4C0C"/>
    <w:rsid w:val="002B338D"/>
    <w:rsid w:val="002E1EDA"/>
    <w:rsid w:val="00314843"/>
    <w:rsid w:val="00322CB8"/>
    <w:rsid w:val="003300DF"/>
    <w:rsid w:val="00350573"/>
    <w:rsid w:val="003518CD"/>
    <w:rsid w:val="003559E6"/>
    <w:rsid w:val="00357E6E"/>
    <w:rsid w:val="003A2E4F"/>
    <w:rsid w:val="003A4B86"/>
    <w:rsid w:val="003D138F"/>
    <w:rsid w:val="0046024A"/>
    <w:rsid w:val="00474ED0"/>
    <w:rsid w:val="00491CF6"/>
    <w:rsid w:val="004B3FC8"/>
    <w:rsid w:val="004B58AA"/>
    <w:rsid w:val="004E08E2"/>
    <w:rsid w:val="00506C29"/>
    <w:rsid w:val="00523104"/>
    <w:rsid w:val="00541091"/>
    <w:rsid w:val="00546EFC"/>
    <w:rsid w:val="0055028A"/>
    <w:rsid w:val="00571474"/>
    <w:rsid w:val="00585274"/>
    <w:rsid w:val="00587937"/>
    <w:rsid w:val="0059441A"/>
    <w:rsid w:val="00610E88"/>
    <w:rsid w:val="006176EA"/>
    <w:rsid w:val="0062518E"/>
    <w:rsid w:val="006279E1"/>
    <w:rsid w:val="00655548"/>
    <w:rsid w:val="006871B5"/>
    <w:rsid w:val="006922F7"/>
    <w:rsid w:val="006A52B6"/>
    <w:rsid w:val="006B6650"/>
    <w:rsid w:val="006D0648"/>
    <w:rsid w:val="006D3C4F"/>
    <w:rsid w:val="006E3235"/>
    <w:rsid w:val="006F1743"/>
    <w:rsid w:val="006F17E3"/>
    <w:rsid w:val="006F1DA0"/>
    <w:rsid w:val="00717364"/>
    <w:rsid w:val="0073094E"/>
    <w:rsid w:val="00757AE7"/>
    <w:rsid w:val="00781063"/>
    <w:rsid w:val="0079024E"/>
    <w:rsid w:val="007914E5"/>
    <w:rsid w:val="007A14C7"/>
    <w:rsid w:val="007B175D"/>
    <w:rsid w:val="007F06B1"/>
    <w:rsid w:val="007F72B7"/>
    <w:rsid w:val="00811A5A"/>
    <w:rsid w:val="008332BF"/>
    <w:rsid w:val="008E35C9"/>
    <w:rsid w:val="0090194B"/>
    <w:rsid w:val="00906413"/>
    <w:rsid w:val="009102A1"/>
    <w:rsid w:val="00911DA4"/>
    <w:rsid w:val="00960A9C"/>
    <w:rsid w:val="009E073D"/>
    <w:rsid w:val="009E2DD5"/>
    <w:rsid w:val="009F58A3"/>
    <w:rsid w:val="009F651D"/>
    <w:rsid w:val="00A4789C"/>
    <w:rsid w:val="00A5214A"/>
    <w:rsid w:val="00A537F2"/>
    <w:rsid w:val="00A817EE"/>
    <w:rsid w:val="00A83077"/>
    <w:rsid w:val="00A94388"/>
    <w:rsid w:val="00A952B5"/>
    <w:rsid w:val="00AC6F7D"/>
    <w:rsid w:val="00AD1EA1"/>
    <w:rsid w:val="00AE6B8D"/>
    <w:rsid w:val="00AF43B0"/>
    <w:rsid w:val="00B0081F"/>
    <w:rsid w:val="00B36D47"/>
    <w:rsid w:val="00B520B3"/>
    <w:rsid w:val="00B638F5"/>
    <w:rsid w:val="00B773EF"/>
    <w:rsid w:val="00B81AA8"/>
    <w:rsid w:val="00B94B59"/>
    <w:rsid w:val="00BB38B9"/>
    <w:rsid w:val="00BD3FCB"/>
    <w:rsid w:val="00BE0C58"/>
    <w:rsid w:val="00BE22F4"/>
    <w:rsid w:val="00BF3FE8"/>
    <w:rsid w:val="00C21473"/>
    <w:rsid w:val="00C527BE"/>
    <w:rsid w:val="00C54528"/>
    <w:rsid w:val="00C7691C"/>
    <w:rsid w:val="00C82656"/>
    <w:rsid w:val="00C873D1"/>
    <w:rsid w:val="00CA7BF5"/>
    <w:rsid w:val="00CB4B13"/>
    <w:rsid w:val="00CC0183"/>
    <w:rsid w:val="00CC3A47"/>
    <w:rsid w:val="00D118FA"/>
    <w:rsid w:val="00D54412"/>
    <w:rsid w:val="00D56A0A"/>
    <w:rsid w:val="00D6191C"/>
    <w:rsid w:val="00D6270D"/>
    <w:rsid w:val="00D76021"/>
    <w:rsid w:val="00DA6E21"/>
    <w:rsid w:val="00DB1B15"/>
    <w:rsid w:val="00DB2DA0"/>
    <w:rsid w:val="00DC7FEF"/>
    <w:rsid w:val="00DD78CD"/>
    <w:rsid w:val="00E0073D"/>
    <w:rsid w:val="00E06D65"/>
    <w:rsid w:val="00E14D95"/>
    <w:rsid w:val="00E33150"/>
    <w:rsid w:val="00E50636"/>
    <w:rsid w:val="00E70209"/>
    <w:rsid w:val="00E7576F"/>
    <w:rsid w:val="00E947ED"/>
    <w:rsid w:val="00EA2C5D"/>
    <w:rsid w:val="00EA352E"/>
    <w:rsid w:val="00EE1700"/>
    <w:rsid w:val="00EE3B97"/>
    <w:rsid w:val="00EE415C"/>
    <w:rsid w:val="00EF6CE4"/>
    <w:rsid w:val="00F011F2"/>
    <w:rsid w:val="00F06317"/>
    <w:rsid w:val="00F2341C"/>
    <w:rsid w:val="00F276C7"/>
    <w:rsid w:val="00F62B2C"/>
    <w:rsid w:val="00F67106"/>
    <w:rsid w:val="00F72F4F"/>
    <w:rsid w:val="00F77207"/>
    <w:rsid w:val="00FA1739"/>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FC0AA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F7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C21473"/>
    <w:pPr>
      <w:tabs>
        <w:tab w:val="center" w:pos="4252"/>
        <w:tab w:val="right" w:pos="8504"/>
      </w:tabs>
      <w:wordWrap w:val="0"/>
      <w:overflowPunct w:val="0"/>
      <w:autoSpaceDE w:val="0"/>
      <w:autoSpaceDN w:val="0"/>
      <w:snapToGrid w:val="0"/>
    </w:pPr>
    <w:rPr>
      <w:rFonts w:ascii="ＭＳ 明朝" w:eastAsia="ＭＳ 明朝" w:hAnsi="Century"/>
      <w:szCs w:val="24"/>
    </w:rPr>
  </w:style>
  <w:style w:type="character" w:customStyle="1" w:styleId="a4">
    <w:name w:val="フッター (文字)"/>
    <w:basedOn w:val="a0"/>
    <w:link w:val="a3"/>
    <w:uiPriority w:val="99"/>
    <w:semiHidden/>
    <w:locked/>
    <w:rsid w:val="00C21473"/>
    <w:rPr>
      <w:rFonts w:ascii="ＭＳ 明朝" w:eastAsia="ＭＳ 明朝" w:hAnsi="Century" w:cs="Times New Roman"/>
      <w:sz w:val="24"/>
      <w:szCs w:val="24"/>
    </w:rPr>
  </w:style>
  <w:style w:type="character" w:styleId="a5">
    <w:name w:val="page number"/>
    <w:basedOn w:val="a0"/>
    <w:uiPriority w:val="99"/>
    <w:semiHidden/>
    <w:rsid w:val="00C21473"/>
    <w:rPr>
      <w:rFonts w:cs="Times New Roman"/>
    </w:rPr>
  </w:style>
  <w:style w:type="paragraph" w:styleId="a6">
    <w:name w:val="header"/>
    <w:basedOn w:val="a"/>
    <w:link w:val="a7"/>
    <w:uiPriority w:val="99"/>
    <w:unhideWhenUsed/>
    <w:rsid w:val="00506C29"/>
    <w:pPr>
      <w:tabs>
        <w:tab w:val="center" w:pos="4252"/>
        <w:tab w:val="right" w:pos="8504"/>
      </w:tabs>
      <w:snapToGrid w:val="0"/>
    </w:pPr>
  </w:style>
  <w:style w:type="character" w:customStyle="1" w:styleId="a7">
    <w:name w:val="ヘッダー (文字)"/>
    <w:basedOn w:val="a0"/>
    <w:link w:val="a6"/>
    <w:uiPriority w:val="99"/>
    <w:locked/>
    <w:rsid w:val="00506C29"/>
    <w:rPr>
      <w:rFonts w:cs="Times New Roman"/>
      <w:sz w:val="22"/>
      <w:szCs w:val="22"/>
    </w:rPr>
  </w:style>
  <w:style w:type="character" w:styleId="a8">
    <w:name w:val="annotation reference"/>
    <w:basedOn w:val="a0"/>
    <w:uiPriority w:val="99"/>
    <w:semiHidden/>
    <w:unhideWhenUsed/>
    <w:rsid w:val="00EE415C"/>
    <w:rPr>
      <w:rFonts w:cs="Times New Roman"/>
      <w:sz w:val="18"/>
      <w:szCs w:val="18"/>
    </w:rPr>
  </w:style>
  <w:style w:type="paragraph" w:styleId="a9">
    <w:name w:val="annotation text"/>
    <w:basedOn w:val="a"/>
    <w:link w:val="aa"/>
    <w:uiPriority w:val="99"/>
    <w:unhideWhenUsed/>
    <w:rsid w:val="00AC6F7D"/>
    <w:pPr>
      <w:snapToGrid w:val="0"/>
      <w:jc w:val="left"/>
    </w:pPr>
  </w:style>
  <w:style w:type="character" w:customStyle="1" w:styleId="aa">
    <w:name w:val="コメント文字列 (文字)"/>
    <w:basedOn w:val="a0"/>
    <w:link w:val="a9"/>
    <w:uiPriority w:val="99"/>
    <w:locked/>
    <w:rsid w:val="00AC6F7D"/>
    <w:rPr>
      <w:rFonts w:cs="Times New Roman"/>
      <w:sz w:val="22"/>
      <w:szCs w:val="22"/>
    </w:rPr>
  </w:style>
  <w:style w:type="paragraph" w:styleId="ab">
    <w:name w:val="annotation subject"/>
    <w:basedOn w:val="a9"/>
    <w:next w:val="a9"/>
    <w:link w:val="ac"/>
    <w:uiPriority w:val="99"/>
    <w:semiHidden/>
    <w:unhideWhenUsed/>
    <w:rsid w:val="00EE415C"/>
    <w:rPr>
      <w:b/>
      <w:bCs/>
    </w:rPr>
  </w:style>
  <w:style w:type="character" w:customStyle="1" w:styleId="ac">
    <w:name w:val="コメント内容 (文字)"/>
    <w:basedOn w:val="aa"/>
    <w:link w:val="ab"/>
    <w:uiPriority w:val="99"/>
    <w:semiHidden/>
    <w:locked/>
    <w:rsid w:val="00EE415C"/>
    <w:rPr>
      <w:rFonts w:cs="Times New Roman"/>
      <w:b/>
      <w:bCs/>
      <w:sz w:val="22"/>
      <w:szCs w:val="22"/>
    </w:rPr>
  </w:style>
  <w:style w:type="paragraph" w:styleId="ad">
    <w:name w:val="Balloon Text"/>
    <w:basedOn w:val="a"/>
    <w:link w:val="ae"/>
    <w:uiPriority w:val="99"/>
    <w:semiHidden/>
    <w:unhideWhenUsed/>
    <w:rsid w:val="00EE415C"/>
    <w:rPr>
      <w:rFonts w:asciiTheme="majorHAnsi" w:eastAsiaTheme="majorEastAsia" w:hAnsiTheme="majorHAnsi"/>
      <w:sz w:val="18"/>
      <w:szCs w:val="18"/>
    </w:rPr>
  </w:style>
  <w:style w:type="character" w:customStyle="1" w:styleId="ae">
    <w:name w:val="吹き出し (文字)"/>
    <w:basedOn w:val="a0"/>
    <w:link w:val="ad"/>
    <w:uiPriority w:val="99"/>
    <w:semiHidden/>
    <w:locked/>
    <w:rsid w:val="00EE415C"/>
    <w:rPr>
      <w:rFonts w:asciiTheme="majorHAnsi" w:eastAsiaTheme="majorEastAsia" w:hAnsiTheme="majorHAnsi" w:cs="Times New Roman"/>
      <w:sz w:val="18"/>
      <w:szCs w:val="18"/>
    </w:rPr>
  </w:style>
  <w:style w:type="paragraph" w:styleId="af">
    <w:name w:val="Title"/>
    <w:basedOn w:val="a"/>
    <w:link w:val="af0"/>
    <w:uiPriority w:val="10"/>
    <w:rsid w:val="00C769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0">
    <w:name w:val="表題 (文字)"/>
    <w:basedOn w:val="a0"/>
    <w:link w:val="af"/>
    <w:uiPriority w:val="10"/>
    <w:locked/>
    <w:rsid w:val="00C7691C"/>
    <w:rPr>
      <w:rFonts w:ascii="ＭＳ Ｐゴシック" w:eastAsia="ＭＳ Ｐゴシック" w:hAnsi="ＭＳ Ｐゴシック" w:cs="ＭＳ Ｐゴシック"/>
      <w:kern w:val="0"/>
      <w:sz w:val="24"/>
      <w:szCs w:val="24"/>
    </w:rPr>
  </w:style>
  <w:style w:type="paragraph" w:styleId="af1">
    <w:name w:val="Date"/>
    <w:basedOn w:val="a"/>
    <w:next w:val="a"/>
    <w:link w:val="af2"/>
    <w:uiPriority w:val="99"/>
    <w:semiHidden/>
    <w:unhideWhenUsed/>
    <w:rsid w:val="00F77207"/>
  </w:style>
  <w:style w:type="character" w:customStyle="1" w:styleId="af2">
    <w:name w:val="日付 (文字)"/>
    <w:basedOn w:val="a0"/>
    <w:link w:val="af1"/>
    <w:uiPriority w:val="99"/>
    <w:semiHidden/>
    <w:rsid w:val="00F77207"/>
    <w:rPr>
      <w:szCs w:val="22"/>
    </w:rPr>
  </w:style>
  <w:style w:type="paragraph" w:styleId="af3">
    <w:name w:val="Revision"/>
    <w:hidden/>
    <w:uiPriority w:val="99"/>
    <w:semiHidden/>
    <w:rsid w:val="00A83077"/>
    <w:rPr>
      <w:szCs w:val="22"/>
    </w:rPr>
  </w:style>
  <w:style w:type="table" w:styleId="af4">
    <w:name w:val="Table Grid"/>
    <w:basedOn w:val="a1"/>
    <w:uiPriority w:val="39"/>
    <w:rsid w:val="00B520B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F06317"/>
    <w:pPr>
      <w:ind w:leftChars="400" w:left="84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2024-02-26T23:45:00Z</dcterms:created>
  <dcterms:modified xsi:type="dcterms:W3CDTF">2024-03-24T01:34:00Z</dcterms:modified>
</cp:coreProperties>
</file>