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9C" w:rsidRPr="0085219C" w:rsidRDefault="0085219C" w:rsidP="0085219C">
      <w:pPr>
        <w:wordWrap w:val="0"/>
        <w:ind w:firstLine="240"/>
        <w:jc w:val="right"/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申請書イ－⑩</w:t>
      </w:r>
      <w:r w:rsidRPr="00473362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>の添付書類</w:t>
      </w: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</w:t>
      </w:r>
    </w:p>
    <w:p w:rsidR="00CC4F52" w:rsidRDefault="00CC4F52" w:rsidP="00CC4F52">
      <w:pPr>
        <w:jc w:val="center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売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上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高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推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移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表</w:t>
      </w:r>
    </w:p>
    <w:p w:rsidR="007A7037" w:rsidRDefault="007A7037" w:rsidP="00CC4F5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</w:p>
    <w:p w:rsidR="00CC4F52" w:rsidRPr="00473362" w:rsidRDefault="00CC4F52" w:rsidP="007A7037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Cs w:val="21"/>
        </w:rPr>
        <w:t>当社の主たる事業が属する業種は</w:t>
      </w: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  <w:u w:val="single"/>
        </w:rPr>
        <w:t>（※１）</w:t>
      </w:r>
      <w:r>
        <w:rPr>
          <w:rFonts w:asciiTheme="majorEastAsia" w:eastAsiaTheme="majorEastAsia" w:hAnsiTheme="majorEastAsia" w:cs="Generic1-Regular" w:hint="eastAsia"/>
          <w:kern w:val="0"/>
          <w:sz w:val="18"/>
          <w:szCs w:val="18"/>
          <w:u w:val="single"/>
        </w:rPr>
        <w:t xml:space="preserve">　　　　　　　　　　　　　　　　</w:t>
      </w:r>
      <w:r w:rsidRPr="00473362">
        <w:rPr>
          <w:rFonts w:asciiTheme="majorEastAsia" w:eastAsiaTheme="majorEastAsia" w:hAnsiTheme="majorEastAsia" w:cs="Generic1-Regular"/>
          <w:kern w:val="0"/>
          <w:sz w:val="18"/>
          <w:szCs w:val="18"/>
          <w:u w:val="single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Cs w:val="21"/>
          <w:u w:val="single"/>
        </w:rPr>
        <w:t>業</w:t>
      </w:r>
      <w:r w:rsidRPr="00473362">
        <w:rPr>
          <w:rFonts w:asciiTheme="majorEastAsia" w:eastAsiaTheme="majorEastAsia" w:hAnsiTheme="majorEastAsia" w:cs="Generic1-Regular" w:hint="eastAsia"/>
          <w:kern w:val="0"/>
          <w:szCs w:val="21"/>
        </w:rPr>
        <w:t>です。</w:t>
      </w:r>
    </w:p>
    <w:p w:rsidR="00CC4F52" w:rsidRDefault="00CC4F52" w:rsidP="00510FCB">
      <w:pPr>
        <w:ind w:firstLineChars="100" w:firstLine="180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※１</w:t>
      </w:r>
      <w:r w:rsidRPr="00473362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最近</w:t>
      </w:r>
      <w:r>
        <w:rPr>
          <w:rFonts w:asciiTheme="majorEastAsia" w:eastAsiaTheme="majorEastAsia" w:hAnsiTheme="majorEastAsia" w:cs="Generic1-Regular"/>
          <w:kern w:val="0"/>
          <w:sz w:val="18"/>
          <w:szCs w:val="18"/>
        </w:rPr>
        <w:t>1</w:t>
      </w: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年間の売上高が最大の業種名（主たる業種）を記載。主たる業種は指定業種であることが必要。</w:t>
      </w:r>
    </w:p>
    <w:p w:rsidR="00A12DCE" w:rsidRDefault="00A12DCE"/>
    <w:tbl>
      <w:tblPr>
        <w:tblStyle w:val="a3"/>
        <w:tblW w:w="10491" w:type="dxa"/>
        <w:tblInd w:w="-5" w:type="dxa"/>
        <w:tblLook w:val="04A0" w:firstRow="1" w:lastRow="0" w:firstColumn="1" w:lastColumn="0" w:noHBand="0" w:noVBand="1"/>
      </w:tblPr>
      <w:tblGrid>
        <w:gridCol w:w="1277"/>
        <w:gridCol w:w="1843"/>
        <w:gridCol w:w="1701"/>
        <w:gridCol w:w="1701"/>
        <w:gridCol w:w="1842"/>
        <w:gridCol w:w="284"/>
        <w:gridCol w:w="1843"/>
      </w:tblGrid>
      <w:tr w:rsidR="009F2FA6" w:rsidRPr="00CC4F52" w:rsidTr="00510FCB">
        <w:trPr>
          <w:trHeight w:val="491"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2FA6" w:rsidRPr="00CC4F52" w:rsidRDefault="009F2FA6" w:rsidP="00CC4F52">
            <w:pPr>
              <w:jc w:val="center"/>
              <w:rPr>
                <w:rFonts w:asciiTheme="majorEastAsia" w:eastAsiaTheme="majorEastAsia" w:hAnsiTheme="majorEastAsia"/>
              </w:rPr>
            </w:pPr>
            <w:r w:rsidRPr="00CC4F52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最近１か月間の売上高</w:t>
            </w:r>
            <w:r w:rsidRPr="00CC4F52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>:</w:t>
            </w:r>
            <w:r w:rsidRPr="00510FCB">
              <w:rPr>
                <w:rFonts w:ascii="ＭＳ Ｐゴシック" w:eastAsia="ＭＳ Ｐゴシック" w:hAnsi="ＭＳ Ｐゴシック" w:cs="Generic2-Regular" w:hint="eastAsia"/>
                <w:b/>
                <w:kern w:val="0"/>
                <w:szCs w:val="21"/>
              </w:rPr>
              <w:t>【Ａ】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2FA6" w:rsidRPr="00CC4F52" w:rsidRDefault="009F2FA6" w:rsidP="00CC4F52">
            <w:pPr>
              <w:jc w:val="center"/>
              <w:rPr>
                <w:rFonts w:asciiTheme="majorEastAsia" w:eastAsiaTheme="majorEastAsia" w:hAnsiTheme="majorEastAsia"/>
              </w:rPr>
            </w:pPr>
            <w:r w:rsidRPr="00236A38">
              <w:rPr>
                <w:rFonts w:asciiTheme="majorEastAsia" w:eastAsiaTheme="majorEastAsia" w:hAnsiTheme="majorEastAsia" w:cs="Generic1-Regular" w:hint="eastAsia"/>
                <w:spacing w:val="13"/>
                <w:kern w:val="0"/>
                <w:szCs w:val="21"/>
                <w:fitText w:val="3990" w:id="-2083827712"/>
              </w:rPr>
              <w:t>【Ａ】の期間前２か月間の売上高</w:t>
            </w:r>
            <w:r w:rsidRPr="00236A38">
              <w:rPr>
                <w:rFonts w:ascii="ＭＳ Ｐゴシック" w:eastAsia="ＭＳ Ｐゴシック" w:hAnsi="ＭＳ Ｐゴシック" w:cs="Generic1-Regular"/>
                <w:spacing w:val="13"/>
                <w:kern w:val="0"/>
                <w:szCs w:val="21"/>
                <w:fitText w:val="3990" w:id="-2083827712"/>
              </w:rPr>
              <w:t>:</w:t>
            </w:r>
            <w:r w:rsidRPr="00236A38">
              <w:rPr>
                <w:rFonts w:ascii="ＭＳ Ｐゴシック" w:eastAsia="ＭＳ Ｐゴシック" w:hAnsi="ＭＳ Ｐゴシック" w:cs="Generic2-Regular" w:hint="eastAsia"/>
                <w:b/>
                <w:spacing w:val="13"/>
                <w:kern w:val="0"/>
                <w:szCs w:val="21"/>
                <w:fitText w:val="3990" w:id="-2083827712"/>
              </w:rPr>
              <w:t>【Ｂ</w:t>
            </w:r>
            <w:r w:rsidRPr="00236A38">
              <w:rPr>
                <w:rFonts w:ascii="ＭＳ Ｐゴシック" w:eastAsia="ＭＳ Ｐゴシック" w:hAnsi="ＭＳ Ｐゴシック" w:cs="Generic2-Regular" w:hint="eastAsia"/>
                <w:b/>
                <w:spacing w:val="-7"/>
                <w:kern w:val="0"/>
                <w:szCs w:val="21"/>
                <w:fitText w:val="3990" w:id="-2083827712"/>
              </w:rPr>
              <w:t>】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2FA6" w:rsidRPr="00CC4F52" w:rsidRDefault="009F2F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2FA6" w:rsidRPr="009F2FA6" w:rsidRDefault="009F2FA6" w:rsidP="009F2FA6">
            <w:pPr>
              <w:spacing w:line="260" w:lineRule="exact"/>
              <w:jc w:val="center"/>
              <w:rPr>
                <w:rFonts w:asciiTheme="majorEastAsia" w:eastAsiaTheme="majorEastAsia" w:hAnsiTheme="majorEastAsia" w:cs="Generic1-Regular"/>
                <w:kern w:val="0"/>
                <w:szCs w:val="21"/>
              </w:rPr>
            </w:pPr>
            <w:r w:rsidRPr="00033B04">
              <w:rPr>
                <w:rFonts w:asciiTheme="majorEastAsia" w:eastAsiaTheme="majorEastAsia" w:hAnsiTheme="majorEastAsia" w:cs="Generic1-Regular" w:hint="eastAsia"/>
                <w:spacing w:val="15"/>
                <w:kern w:val="0"/>
                <w:szCs w:val="21"/>
                <w:fitText w:val="1260" w:id="-2083830528"/>
              </w:rPr>
              <w:t>平均売上</w:t>
            </w:r>
            <w:r w:rsidRPr="00033B04">
              <w:rPr>
                <w:rFonts w:asciiTheme="majorEastAsia" w:eastAsiaTheme="majorEastAsia" w:hAnsiTheme="majorEastAsia" w:cs="Generic1-Regular" w:hint="eastAsia"/>
                <w:spacing w:val="45"/>
                <w:kern w:val="0"/>
                <w:szCs w:val="21"/>
                <w:fitText w:val="1260" w:id="-2083830528"/>
              </w:rPr>
              <w:t>高</w:t>
            </w:r>
          </w:p>
          <w:p w:rsidR="009F2FA6" w:rsidRDefault="009F2FA6" w:rsidP="009F2FA6">
            <w:pPr>
              <w:spacing w:line="260" w:lineRule="exact"/>
              <w:jc w:val="center"/>
              <w:rPr>
                <w:rFonts w:asciiTheme="majorEastAsia" w:eastAsiaTheme="majorEastAsia" w:hAnsiTheme="majorEastAsia" w:cs="Generic1-Regular"/>
                <w:kern w:val="0"/>
                <w:szCs w:val="21"/>
              </w:rPr>
            </w:pPr>
            <w:r w:rsidRPr="009F2FA6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（</w:t>
            </w:r>
            <w:r w:rsidRPr="009F2FA6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>(</w:t>
            </w:r>
            <w:r w:rsidRPr="009F2FA6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Ａ</w:t>
            </w:r>
            <w:r w:rsidRPr="009F2FA6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>+</w:t>
            </w:r>
            <w:r w:rsidRPr="009F2FA6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Ｂ</w:t>
            </w:r>
            <w:r w:rsidRPr="009F2FA6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>)</w:t>
            </w:r>
            <w:r w:rsidRPr="009F2FA6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÷３）</w:t>
            </w:r>
          </w:p>
          <w:p w:rsidR="009F2FA6" w:rsidRPr="009F2FA6" w:rsidRDefault="009F2FA6" w:rsidP="007A7037">
            <w:pPr>
              <w:spacing w:line="260" w:lineRule="exact"/>
              <w:ind w:firstLineChars="250" w:firstLine="527"/>
              <w:rPr>
                <w:rFonts w:asciiTheme="majorEastAsia" w:eastAsiaTheme="majorEastAsia" w:hAnsiTheme="majorEastAsia"/>
                <w:b/>
              </w:rPr>
            </w:pPr>
            <w:r w:rsidRPr="009F2FA6">
              <w:rPr>
                <w:rFonts w:asciiTheme="majorEastAsia" w:eastAsiaTheme="majorEastAsia" w:hAnsiTheme="majorEastAsia" w:cs="Generic2-Regular" w:hint="eastAsia"/>
                <w:b/>
                <w:kern w:val="0"/>
                <w:szCs w:val="21"/>
              </w:rPr>
              <w:t>【Ｃ】</w:t>
            </w:r>
          </w:p>
        </w:tc>
      </w:tr>
      <w:tr w:rsidR="005349E9" w:rsidRPr="00CC4F52" w:rsidTr="007A7037">
        <w:trPr>
          <w:trHeight w:val="406"/>
        </w:trPr>
        <w:tc>
          <w:tcPr>
            <w:tcW w:w="1277" w:type="dxa"/>
            <w:tcBorders>
              <w:left w:val="single" w:sz="12" w:space="0" w:color="auto"/>
            </w:tcBorders>
          </w:tcPr>
          <w:p w:rsidR="005349E9" w:rsidRPr="00CC4F52" w:rsidRDefault="005349E9" w:rsidP="005349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349E9" w:rsidRPr="00CC4F52" w:rsidRDefault="005349E9" w:rsidP="005349E9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349E9" w:rsidRPr="00CC4F52" w:rsidRDefault="005349E9" w:rsidP="005349E9">
            <w:pPr>
              <w:ind w:firstLineChars="250" w:firstLine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701" w:type="dxa"/>
          </w:tcPr>
          <w:p w:rsidR="005349E9" w:rsidRPr="00CC4F52" w:rsidRDefault="005349E9" w:rsidP="005349E9">
            <w:pPr>
              <w:ind w:firstLineChars="250" w:firstLine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5349E9" w:rsidRPr="00CC4F52" w:rsidRDefault="005349E9" w:rsidP="005349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49E9" w:rsidRPr="00CC4F52" w:rsidRDefault="005349E9" w:rsidP="005349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49E9" w:rsidRPr="00CC4F52" w:rsidRDefault="005349E9" w:rsidP="005349E9">
            <w:pPr>
              <w:rPr>
                <w:rFonts w:asciiTheme="majorEastAsia" w:eastAsiaTheme="majorEastAsia" w:hAnsiTheme="majorEastAsia"/>
              </w:rPr>
            </w:pPr>
          </w:p>
        </w:tc>
      </w:tr>
      <w:tr w:rsidR="005349E9" w:rsidRPr="00CC4F52" w:rsidTr="00ED7CF8">
        <w:trPr>
          <w:trHeight w:val="692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5349E9" w:rsidRPr="005349E9" w:rsidRDefault="005349E9" w:rsidP="005349E9">
            <w:pPr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主たる業種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5349E9" w:rsidRPr="005349E9" w:rsidRDefault="005349E9" w:rsidP="005349E9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円</w:t>
            </w:r>
            <w:r w:rsidRPr="007A7037">
              <w:rPr>
                <w:rFonts w:ascii="ＭＳ Ｐゴシック" w:eastAsia="ＭＳ Ｐゴシック" w:hAnsi="ＭＳ Ｐゴシック" w:cs="Generic2-Regular" w:hint="eastAsia"/>
                <w:b/>
                <w:kern w:val="0"/>
                <w:szCs w:val="21"/>
              </w:rPr>
              <w:t>①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49E9" w:rsidRPr="00CC4F52" w:rsidRDefault="005349E9" w:rsidP="005349E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5349E9" w:rsidRPr="00CC4F52" w:rsidRDefault="005349E9" w:rsidP="005349E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5349E9" w:rsidRPr="005349E9" w:rsidRDefault="005349E9" w:rsidP="005349E9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円</w:t>
            </w:r>
            <w:r w:rsidRPr="007A7037">
              <w:rPr>
                <w:rFonts w:ascii="ＭＳ Ｐゴシック" w:eastAsia="ＭＳ Ｐゴシック" w:hAnsi="ＭＳ Ｐゴシック" w:cs="Generic1-Regular" w:hint="eastAsia"/>
                <w:b/>
                <w:kern w:val="0"/>
                <w:szCs w:val="21"/>
              </w:rPr>
              <w:t>③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49E9" w:rsidRPr="00CC4F52" w:rsidRDefault="005349E9" w:rsidP="005349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9E9" w:rsidRPr="005349E9" w:rsidRDefault="005349E9" w:rsidP="005349E9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円</w:t>
            </w:r>
            <w:r w:rsidRPr="007A7037">
              <w:rPr>
                <w:rFonts w:ascii="ＭＳ Ｐゴシック" w:eastAsia="ＭＳ Ｐゴシック" w:hAnsi="ＭＳ Ｐゴシック" w:cs="Generic1-Regular" w:hint="eastAsia"/>
                <w:b/>
                <w:kern w:val="0"/>
                <w:szCs w:val="21"/>
              </w:rPr>
              <w:t>⑤</w:t>
            </w:r>
          </w:p>
        </w:tc>
      </w:tr>
      <w:tr w:rsidR="007A7037" w:rsidRPr="00CC4F52" w:rsidTr="00ED7CF8">
        <w:trPr>
          <w:trHeight w:val="692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9E9" w:rsidRPr="005349E9" w:rsidRDefault="005349E9" w:rsidP="005349E9">
            <w:pPr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企業全体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9E9" w:rsidRPr="005349E9" w:rsidRDefault="005349E9" w:rsidP="005349E9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円</w:t>
            </w:r>
            <w:r w:rsidRPr="007A7037">
              <w:rPr>
                <w:rFonts w:ascii="ＭＳ Ｐゴシック" w:eastAsia="ＭＳ Ｐゴシック" w:hAnsi="ＭＳ Ｐゴシック" w:cs="Generic1-Regular" w:hint="eastAsia"/>
                <w:b/>
                <w:kern w:val="0"/>
                <w:szCs w:val="21"/>
              </w:rPr>
              <w:t>②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9E9" w:rsidRPr="00CC4F52" w:rsidRDefault="005349E9" w:rsidP="005349E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349E9" w:rsidRPr="00CC4F52" w:rsidRDefault="005349E9" w:rsidP="005349E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9E9" w:rsidRPr="005349E9" w:rsidRDefault="005349E9" w:rsidP="005349E9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円</w:t>
            </w:r>
            <w:r w:rsidRPr="007A7037">
              <w:rPr>
                <w:rFonts w:ascii="ＭＳ Ｐゴシック" w:eastAsia="ＭＳ Ｐゴシック" w:hAnsi="ＭＳ Ｐゴシック" w:cs="Generic1-Regular" w:hint="eastAsia"/>
                <w:b/>
                <w:kern w:val="0"/>
                <w:szCs w:val="21"/>
              </w:rPr>
              <w:t>④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49E9" w:rsidRPr="00CC4F52" w:rsidRDefault="005349E9" w:rsidP="005349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9E9" w:rsidRPr="005349E9" w:rsidRDefault="005349E9" w:rsidP="005349E9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円</w:t>
            </w:r>
            <w:r w:rsidRPr="007A7037">
              <w:rPr>
                <w:rFonts w:ascii="ＭＳ Ｐゴシック" w:eastAsia="ＭＳ Ｐゴシック" w:hAnsi="ＭＳ Ｐゴシック" w:cs="Generic1-Regular" w:hint="eastAsia"/>
                <w:b/>
                <w:kern w:val="0"/>
                <w:szCs w:val="21"/>
              </w:rPr>
              <w:t>⑥</w:t>
            </w:r>
          </w:p>
        </w:tc>
      </w:tr>
    </w:tbl>
    <w:p w:rsidR="00CC4F52" w:rsidRDefault="00CC4F52"/>
    <w:p w:rsidR="007A7037" w:rsidRDefault="007A7037">
      <w:pPr>
        <w:rPr>
          <w:rFonts w:ascii="ＭＳ Ｐゴシック" w:eastAsia="ＭＳ Ｐゴシック" w:hAnsi="ＭＳ Ｐゴシック" w:cs="Generic2-Regular"/>
          <w:b/>
          <w:kern w:val="0"/>
          <w:sz w:val="22"/>
          <w:u w:val="single"/>
        </w:rPr>
      </w:pPr>
      <w:r w:rsidRPr="007A7037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（イ）最近１か月間の売上高の減少率</w:t>
      </w:r>
    </w:p>
    <w:p w:rsidR="007A7037" w:rsidRDefault="007A7037" w:rsidP="007A7037">
      <w:pPr>
        <w:ind w:firstLineChars="100" w:firstLine="220"/>
        <w:rPr>
          <w:rFonts w:ascii="ＭＳ Ｐゴシック" w:eastAsia="ＭＳ Ｐゴシック" w:hAnsi="ＭＳ Ｐゴシック" w:cs="Generic1-Regular"/>
          <w:kern w:val="0"/>
          <w:szCs w:val="21"/>
        </w:rPr>
      </w:pPr>
      <w:r>
        <w:rPr>
          <w:rFonts w:ascii="ＭＳ Ｐゴシック" w:eastAsia="ＭＳ Ｐゴシック" w:hAnsi="ＭＳ Ｐゴシック" w:cs="Generic2-Regular" w:hint="eastAsia"/>
          <w:kern w:val="0"/>
          <w:sz w:val="22"/>
        </w:rPr>
        <w:t xml:space="preserve">　</w:t>
      </w:r>
      <w:r w:rsidRPr="007A7037">
        <w:rPr>
          <w:rFonts w:ascii="ＭＳ Ｐゴシック" w:eastAsia="ＭＳ Ｐゴシック" w:hAnsi="ＭＳ Ｐゴシック" w:cs="Generic1-Regular" w:hint="eastAsia"/>
          <w:kern w:val="0"/>
          <w:szCs w:val="21"/>
        </w:rPr>
        <w:t>・主たる業種の減少率</w:t>
      </w:r>
    </w:p>
    <w:p w:rsidR="007A7037" w:rsidRPr="007A7037" w:rsidRDefault="007A7037" w:rsidP="007A7037">
      <w:pPr>
        <w:ind w:firstLineChars="200" w:firstLine="422"/>
        <w:rPr>
          <w:rFonts w:asciiTheme="majorEastAsia" w:eastAsiaTheme="majorEastAsia" w:hAnsiTheme="majorEastAsia" w:cs="Generic2-Regular"/>
          <w:b/>
          <w:kern w:val="0"/>
          <w:u w:val="single"/>
        </w:rPr>
      </w:pP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⑤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          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</w:t>
      </w:r>
      <w:r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>－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①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　　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　円</w:t>
      </w:r>
    </w:p>
    <w:p w:rsidR="007A7037" w:rsidRPr="007A7037" w:rsidRDefault="007A7037" w:rsidP="007A7037">
      <w:pPr>
        <w:rPr>
          <w:rFonts w:asciiTheme="majorEastAsia" w:eastAsiaTheme="majorEastAsia" w:hAnsiTheme="majorEastAsia" w:cs="Generic2-Regular"/>
          <w:kern w:val="0"/>
        </w:rPr>
      </w:pPr>
      <w:r>
        <w:rPr>
          <w:rFonts w:asciiTheme="majorEastAsia" w:eastAsiaTheme="majorEastAsia" w:hAnsiTheme="majorEastAsia" w:cs="Generic2-Regular" w:hint="eastAsia"/>
          <w:kern w:val="0"/>
        </w:rPr>
        <w:t xml:space="preserve">　　　　　　　　　　</w:t>
      </w:r>
      <w:r w:rsidRPr="007A7037">
        <w:rPr>
          <w:rFonts w:asciiTheme="majorEastAsia" w:eastAsiaTheme="majorEastAsia" w:hAnsiTheme="majorEastAsia" w:cs="Generic2-Regular" w:hint="eastAsia"/>
          <w:b/>
          <w:kern w:val="0"/>
        </w:rPr>
        <w:t xml:space="preserve">⑤　　　　　　　　　　　</w:t>
      </w:r>
      <w:r w:rsidRPr="007A7037">
        <w:rPr>
          <w:rFonts w:asciiTheme="majorEastAsia" w:eastAsiaTheme="majorEastAsia" w:hAnsiTheme="majorEastAsia" w:cs="Generic2-Regular" w:hint="eastAsia"/>
          <w:kern w:val="0"/>
        </w:rPr>
        <w:t>円</w:t>
      </w:r>
      <w:r w:rsidRPr="007A7037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　</w:t>
      </w:r>
      <w:r w:rsidRPr="007A7037">
        <w:rPr>
          <w:rFonts w:asciiTheme="majorEastAsia" w:eastAsiaTheme="majorEastAsia" w:hAnsiTheme="majorEastAsia" w:cs="Generic2-Regular" w:hint="eastAsia"/>
          <w:kern w:val="0"/>
        </w:rPr>
        <w:t>×100＝　　　　　　％</w:t>
      </w:r>
    </w:p>
    <w:p w:rsidR="007A7037" w:rsidRPr="006512B2" w:rsidRDefault="007A7037" w:rsidP="00236A38">
      <w:pPr>
        <w:ind w:firstLineChars="400" w:firstLine="640"/>
        <w:rPr>
          <w:rFonts w:ascii="ＭＳ Ｐゴシック" w:eastAsia="ＭＳ Ｐゴシック" w:hAnsi="ＭＳ Ｐゴシック" w:cs="Generic1-Regular"/>
          <w:kern w:val="0"/>
          <w:sz w:val="16"/>
          <w:szCs w:val="18"/>
        </w:rPr>
      </w:pPr>
      <w:r w:rsidRPr="006512B2">
        <w:rPr>
          <w:rFonts w:ascii="ＭＳ Ｐゴシック" w:eastAsia="ＭＳ Ｐゴシック" w:hAnsi="ＭＳ Ｐゴシック" w:cs="Generic1-Regular" w:hint="eastAsia"/>
          <w:kern w:val="0"/>
          <w:sz w:val="16"/>
          <w:szCs w:val="18"/>
        </w:rPr>
        <w:t>※</w:t>
      </w:r>
      <w:r w:rsidRPr="006512B2">
        <w:rPr>
          <w:rFonts w:ascii="ＭＳ Ｐゴシック" w:eastAsia="ＭＳ Ｐゴシック" w:hAnsi="ＭＳ Ｐゴシック" w:cs="Generic1-Regular"/>
          <w:kern w:val="0"/>
          <w:sz w:val="16"/>
          <w:szCs w:val="18"/>
        </w:rPr>
        <w:t xml:space="preserve"> </w:t>
      </w:r>
      <w:r w:rsidRPr="006512B2">
        <w:rPr>
          <w:rFonts w:ascii="ＭＳ Ｐゴシック" w:eastAsia="ＭＳ Ｐゴシック" w:hAnsi="ＭＳ Ｐゴシック" w:cs="Generic1-Regular" w:hint="eastAsia"/>
          <w:kern w:val="0"/>
          <w:sz w:val="16"/>
          <w:szCs w:val="18"/>
        </w:rPr>
        <w:t>小数第２位を四捨五入。ただし，４％台の数値を５％に切り上げることはできない。</w:t>
      </w:r>
    </w:p>
    <w:p w:rsidR="007A7037" w:rsidRDefault="007A7037" w:rsidP="007A7037">
      <w:pPr>
        <w:ind w:firstLineChars="100" w:firstLine="180"/>
        <w:rPr>
          <w:rFonts w:ascii="ＭＳ Ｐゴシック" w:eastAsia="ＭＳ Ｐゴシック" w:hAnsi="ＭＳ Ｐゴシック" w:cs="Generic1-Regular"/>
          <w:kern w:val="0"/>
          <w:sz w:val="18"/>
          <w:szCs w:val="18"/>
        </w:rPr>
      </w:pPr>
    </w:p>
    <w:p w:rsidR="007A7037" w:rsidRDefault="007A7037" w:rsidP="007A7037">
      <w:pPr>
        <w:ind w:firstLineChars="150" w:firstLine="315"/>
        <w:rPr>
          <w:rFonts w:ascii="ＭＳ Ｐゴシック" w:eastAsia="ＭＳ Ｐゴシック" w:hAnsi="ＭＳ Ｐゴシック" w:cs="Generic1-Regular"/>
          <w:kern w:val="0"/>
          <w:szCs w:val="21"/>
        </w:rPr>
      </w:pPr>
      <w:r w:rsidRPr="007A7037">
        <w:rPr>
          <w:rFonts w:ascii="ＭＳ Ｐゴシック" w:eastAsia="ＭＳ Ｐゴシック" w:hAnsi="ＭＳ Ｐゴシック" w:cs="Generic1-Regular" w:hint="eastAsia"/>
          <w:kern w:val="0"/>
          <w:szCs w:val="21"/>
        </w:rPr>
        <w:t>・企業全体の減少率</w:t>
      </w:r>
    </w:p>
    <w:p w:rsidR="007A7037" w:rsidRPr="007A7037" w:rsidRDefault="00033B04" w:rsidP="007A7037">
      <w:pPr>
        <w:ind w:firstLineChars="200" w:firstLine="422"/>
        <w:rPr>
          <w:rFonts w:asciiTheme="majorEastAsia" w:eastAsiaTheme="majorEastAsia" w:hAnsiTheme="majorEastAsia" w:cs="Generic2-Regular"/>
          <w:b/>
          <w:kern w:val="0"/>
          <w:u w:val="single"/>
        </w:rPr>
      </w:pP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⑥</w:t>
      </w:r>
      <w:r w:rsidR="007A7037"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         </w:t>
      </w:r>
      <w:r w:rsid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="007A7037"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</w:t>
      </w:r>
      <w:r w:rsidR="007A7037"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 w:rsidR="007A7037"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="007A7037"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>－</w:t>
      </w:r>
      <w:r w:rsidR="007A7037"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②</w:t>
      </w:r>
      <w:r w:rsidR="007A7037"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　　</w:t>
      </w:r>
      <w:r w:rsid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="007A7037" w:rsidRPr="007A703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="007A7037" w:rsidRPr="007A7037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　円</w:t>
      </w:r>
    </w:p>
    <w:p w:rsidR="007A7037" w:rsidRPr="007A7037" w:rsidRDefault="007A7037" w:rsidP="007A7037">
      <w:pPr>
        <w:rPr>
          <w:rFonts w:asciiTheme="majorEastAsia" w:eastAsiaTheme="majorEastAsia" w:hAnsiTheme="majorEastAsia" w:cs="Generic2-Regular"/>
          <w:kern w:val="0"/>
        </w:rPr>
      </w:pPr>
      <w:r>
        <w:rPr>
          <w:rFonts w:asciiTheme="majorEastAsia" w:eastAsiaTheme="majorEastAsia" w:hAnsiTheme="majorEastAsia" w:cs="Generic2-Regular" w:hint="eastAsia"/>
          <w:kern w:val="0"/>
        </w:rPr>
        <w:t xml:space="preserve">　　　　　　　　　　</w:t>
      </w:r>
      <w:r w:rsidR="00033B04">
        <w:rPr>
          <w:rFonts w:asciiTheme="majorEastAsia" w:eastAsiaTheme="majorEastAsia" w:hAnsiTheme="majorEastAsia" w:cs="Generic2-Regular" w:hint="eastAsia"/>
          <w:b/>
          <w:kern w:val="0"/>
        </w:rPr>
        <w:t>⑥</w:t>
      </w:r>
      <w:r w:rsidRPr="007A7037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　　　</w:t>
      </w:r>
      <w:r w:rsidRPr="007A7037">
        <w:rPr>
          <w:rFonts w:asciiTheme="majorEastAsia" w:eastAsiaTheme="majorEastAsia" w:hAnsiTheme="majorEastAsia" w:cs="Generic2-Regular" w:hint="eastAsia"/>
          <w:kern w:val="0"/>
        </w:rPr>
        <w:t>円</w:t>
      </w:r>
      <w:r w:rsidRPr="007A7037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　</w:t>
      </w:r>
      <w:r w:rsidRPr="007A7037">
        <w:rPr>
          <w:rFonts w:asciiTheme="majorEastAsia" w:eastAsiaTheme="majorEastAsia" w:hAnsiTheme="majorEastAsia" w:cs="Generic2-Regular" w:hint="eastAsia"/>
          <w:kern w:val="0"/>
        </w:rPr>
        <w:t>×100＝</w:t>
      </w:r>
      <w:r w:rsidR="00E2264D">
        <w:rPr>
          <w:rFonts w:asciiTheme="majorEastAsia" w:eastAsiaTheme="majorEastAsia" w:hAnsiTheme="majorEastAsia" w:cs="Generic2-Regular" w:hint="eastAsia"/>
          <w:kern w:val="0"/>
        </w:rPr>
        <w:t xml:space="preserve">　　　</w:t>
      </w:r>
      <w:r w:rsidRPr="007A7037">
        <w:rPr>
          <w:rFonts w:asciiTheme="majorEastAsia" w:eastAsiaTheme="majorEastAsia" w:hAnsiTheme="majorEastAsia" w:cs="Generic2-Regular" w:hint="eastAsia"/>
          <w:kern w:val="0"/>
        </w:rPr>
        <w:t xml:space="preserve">　　　％</w:t>
      </w:r>
    </w:p>
    <w:p w:rsidR="00033B04" w:rsidRPr="006512B2" w:rsidRDefault="00033B04" w:rsidP="00236A38">
      <w:pPr>
        <w:ind w:firstLineChars="400" w:firstLine="640"/>
        <w:rPr>
          <w:rFonts w:ascii="ＭＳ Ｐゴシック" w:eastAsia="ＭＳ Ｐゴシック" w:hAnsi="ＭＳ Ｐゴシック" w:cs="Generic1-Regular"/>
          <w:kern w:val="0"/>
          <w:sz w:val="16"/>
          <w:szCs w:val="18"/>
        </w:rPr>
      </w:pPr>
      <w:bookmarkStart w:id="0" w:name="_GoBack"/>
      <w:bookmarkEnd w:id="0"/>
      <w:r w:rsidRPr="006512B2">
        <w:rPr>
          <w:rFonts w:ascii="ＭＳ Ｐゴシック" w:eastAsia="ＭＳ Ｐゴシック" w:hAnsi="ＭＳ Ｐゴシック" w:cs="Generic1-Regular" w:hint="eastAsia"/>
          <w:kern w:val="0"/>
          <w:sz w:val="16"/>
          <w:szCs w:val="18"/>
        </w:rPr>
        <w:t>※</w:t>
      </w:r>
      <w:r w:rsidRPr="006512B2">
        <w:rPr>
          <w:rFonts w:ascii="ＭＳ Ｐゴシック" w:eastAsia="ＭＳ Ｐゴシック" w:hAnsi="ＭＳ Ｐゴシック" w:cs="Generic1-Regular"/>
          <w:kern w:val="0"/>
          <w:sz w:val="16"/>
          <w:szCs w:val="18"/>
        </w:rPr>
        <w:t xml:space="preserve"> </w:t>
      </w:r>
      <w:r w:rsidRPr="006512B2">
        <w:rPr>
          <w:rFonts w:ascii="ＭＳ Ｐゴシック" w:eastAsia="ＭＳ Ｐゴシック" w:hAnsi="ＭＳ Ｐゴシック" w:cs="Generic1-Regular" w:hint="eastAsia"/>
          <w:kern w:val="0"/>
          <w:sz w:val="16"/>
          <w:szCs w:val="18"/>
        </w:rPr>
        <w:t>小数第２位を四捨五入。ただし，４％台の数値を５％に切り上げることはできない。</w:t>
      </w:r>
    </w:p>
    <w:p w:rsidR="007A7037" w:rsidRDefault="007A7037" w:rsidP="007A7037">
      <w:pPr>
        <w:ind w:firstLineChars="150" w:firstLine="315"/>
        <w:rPr>
          <w:rFonts w:ascii="ＭＳ Ｐゴシック" w:eastAsia="ＭＳ Ｐゴシック" w:hAnsi="ＭＳ Ｐゴシック"/>
        </w:rPr>
      </w:pPr>
    </w:p>
    <w:p w:rsidR="00033B04" w:rsidRDefault="00033B04" w:rsidP="007A7037">
      <w:pPr>
        <w:ind w:firstLineChars="150" w:firstLine="315"/>
        <w:rPr>
          <w:rFonts w:ascii="ＭＳ Ｐゴシック" w:eastAsia="ＭＳ Ｐゴシック" w:hAnsi="ＭＳ Ｐゴシック"/>
        </w:rPr>
      </w:pPr>
    </w:p>
    <w:p w:rsidR="00033B04" w:rsidRDefault="00033B04" w:rsidP="007A7037">
      <w:pPr>
        <w:ind w:firstLineChars="150" w:firstLine="315"/>
        <w:rPr>
          <w:rFonts w:ascii="ＭＳ Ｐゴシック" w:eastAsia="ＭＳ Ｐゴシック" w:hAnsi="ＭＳ Ｐゴシック"/>
        </w:rPr>
      </w:pPr>
    </w:p>
    <w:p w:rsidR="00033B04" w:rsidRDefault="00033B04" w:rsidP="007A7037">
      <w:pPr>
        <w:ind w:firstLineChars="150" w:firstLine="315"/>
        <w:rPr>
          <w:rFonts w:ascii="ＭＳ Ｐゴシック" w:eastAsia="ＭＳ Ｐゴシック" w:hAnsi="ＭＳ Ｐゴシック"/>
        </w:rPr>
      </w:pPr>
    </w:p>
    <w:p w:rsidR="00033B04" w:rsidRPr="00033B04" w:rsidRDefault="00033B04" w:rsidP="00033B04">
      <w:pPr>
        <w:ind w:firstLineChars="100" w:firstLine="210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本表の記載内容については事実と相違ありません。</w:t>
      </w:r>
    </w:p>
    <w:p w:rsidR="00033B04" w:rsidRPr="00033B04" w:rsidRDefault="00033B04" w:rsidP="00033B04">
      <w:pPr>
        <w:rPr>
          <w:rFonts w:asciiTheme="majorEastAsia" w:eastAsiaTheme="majorEastAsia" w:hAnsiTheme="majorEastAsia" w:cs="Generic1-Regular"/>
          <w:kern w:val="0"/>
          <w:szCs w:val="21"/>
        </w:rPr>
      </w:pPr>
    </w:p>
    <w:p w:rsidR="00033B04" w:rsidRPr="00033B04" w:rsidRDefault="00033B04" w:rsidP="00033B04">
      <w:pPr>
        <w:ind w:firstLineChars="200" w:firstLine="420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令和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　　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年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月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日</w:t>
      </w:r>
    </w:p>
    <w:p w:rsidR="00033B04" w:rsidRPr="00033B04" w:rsidRDefault="00033B04" w:rsidP="00033B04">
      <w:pPr>
        <w:ind w:firstLineChars="200" w:firstLine="420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033B04" w:rsidRPr="00033B04" w:rsidRDefault="00033B04" w:rsidP="00033B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　　　　　　　　　　　住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所</w:t>
      </w:r>
    </w:p>
    <w:p w:rsidR="00033B04" w:rsidRPr="00033B04" w:rsidRDefault="00033B04" w:rsidP="00033B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033B04" w:rsidRPr="00033B04" w:rsidRDefault="00033B04" w:rsidP="00033B04">
      <w:pPr>
        <w:ind w:firstLineChars="1900" w:firstLine="3990"/>
        <w:rPr>
          <w:rFonts w:asciiTheme="majorEastAsia" w:eastAsiaTheme="majorEastAsia" w:hAnsiTheme="majorEastAsia" w:cs="Generic2-Regular"/>
          <w:b/>
          <w:kern w:val="0"/>
          <w:sz w:val="20"/>
          <w:u w:val="single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氏名（会社名）　　　　　　　　　　　　　　　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㊞</w:t>
      </w:r>
    </w:p>
    <w:sectPr w:rsidR="00033B04" w:rsidRPr="00033B04" w:rsidSect="00510FCB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52"/>
    <w:rsid w:val="00033B04"/>
    <w:rsid w:val="00236A38"/>
    <w:rsid w:val="003D6D45"/>
    <w:rsid w:val="00510FCB"/>
    <w:rsid w:val="005349E9"/>
    <w:rsid w:val="006512B2"/>
    <w:rsid w:val="007A7037"/>
    <w:rsid w:val="0085219C"/>
    <w:rsid w:val="009F2FA6"/>
    <w:rsid w:val="00A12DCE"/>
    <w:rsid w:val="00CC4F52"/>
    <w:rsid w:val="00E2264D"/>
    <w:rsid w:val="00ED789C"/>
    <w:rsid w:val="00E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12955-3FFC-4634-B949-4AB1CB4E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10</cp:revision>
  <cp:lastPrinted>2020-03-26T01:39:00Z</cp:lastPrinted>
  <dcterms:created xsi:type="dcterms:W3CDTF">2020-03-25T02:54:00Z</dcterms:created>
  <dcterms:modified xsi:type="dcterms:W3CDTF">2020-03-26T02:05:00Z</dcterms:modified>
</cp:coreProperties>
</file>