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34" w:rsidRPr="00810E0F" w:rsidRDefault="00403C38" w:rsidP="006C085F">
      <w:pPr>
        <w:jc w:val="center"/>
        <w:rPr>
          <w:rFonts w:asciiTheme="majorEastAsia" w:eastAsiaTheme="majorEastAsia" w:hAnsiTheme="majorEastAsia"/>
        </w:rPr>
      </w:pPr>
      <w:r w:rsidRPr="00810E0F">
        <w:rPr>
          <w:rFonts w:asciiTheme="majorEastAsia" w:eastAsiaTheme="majorEastAsia" w:hAnsiTheme="majorEastAsia" w:cs="Generic1-Regular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D49A11" wp14:editId="1527509A">
                <wp:simplePos x="0" y="0"/>
                <wp:positionH relativeFrom="column">
                  <wp:posOffset>5000625</wp:posOffset>
                </wp:positionH>
                <wp:positionV relativeFrom="paragraph">
                  <wp:posOffset>-47625</wp:posOffset>
                </wp:positionV>
                <wp:extent cx="1743075" cy="28575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3C38" w:rsidRPr="00DD464E" w:rsidRDefault="00403C38" w:rsidP="00403C3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D464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申請書</w:t>
                            </w:r>
                            <w:r w:rsidRPr="00DD464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イ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－⑥</w:t>
                            </w:r>
                            <w:r w:rsidRPr="00DD464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の添付書類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49A11" id="正方形/長方形 17" o:spid="_x0000_s1026" style="position:absolute;left:0;text-align:left;margin-left:393.75pt;margin-top:-3.75pt;width:137.2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" filled="f" strokecolor="windowText" strokeweight="1pt">
                <v:textbox>
                  <w:txbxContent>
                    <w:p w:rsidR="00403C38" w:rsidRPr="00DD464E" w:rsidRDefault="00403C38" w:rsidP="00403C3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D464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申請書</w:t>
                      </w:r>
                      <w:r w:rsidRPr="00DD464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イ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－⑥</w:t>
                      </w:r>
                      <w:r w:rsidRPr="00DD464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の添付書類</w:t>
                      </w:r>
                    </w:p>
                  </w:txbxContent>
                </v:textbox>
              </v:rect>
            </w:pict>
          </mc:Fallback>
        </mc:AlternateContent>
      </w:r>
      <w:r w:rsidR="006C085F" w:rsidRPr="00810E0F">
        <w:rPr>
          <w:rFonts w:asciiTheme="majorEastAsia" w:eastAsiaTheme="majorEastAsia" w:hAnsiTheme="majorEastAsia" w:hint="eastAsia"/>
        </w:rPr>
        <w:t>売　上　高　推　移　表</w:t>
      </w:r>
    </w:p>
    <w:p w:rsidR="00603A3D" w:rsidRDefault="00603A3D" w:rsidP="00603A3D">
      <w:pPr>
        <w:spacing w:line="100" w:lineRule="exact"/>
        <w:jc w:val="left"/>
      </w:pPr>
    </w:p>
    <w:tbl>
      <w:tblPr>
        <w:tblStyle w:val="a3"/>
        <w:tblW w:w="10617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36"/>
        <w:gridCol w:w="1881"/>
        <w:gridCol w:w="1559"/>
        <w:gridCol w:w="1701"/>
        <w:gridCol w:w="1843"/>
      </w:tblGrid>
      <w:tr w:rsidR="006C085F" w:rsidTr="000028D7">
        <w:trPr>
          <w:trHeight w:val="380"/>
        </w:trPr>
        <w:tc>
          <w:tcPr>
            <w:tcW w:w="33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85F" w:rsidRDefault="006C085F" w:rsidP="00F36FE9">
            <w:pPr>
              <w:jc w:val="center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最近１か月間の売上高：</w:t>
            </w:r>
            <w:r>
              <w:rPr>
                <w:rFonts w:asciiTheme="majorEastAsia" w:eastAsiaTheme="majorEastAsia" w:hAnsiTheme="majorEastAsia" w:cs="Generic1-Regular" w:hint="eastAsia"/>
                <w:b/>
                <w:kern w:val="0"/>
                <w:sz w:val="20"/>
                <w:szCs w:val="18"/>
              </w:rPr>
              <w:t>【あ</w:t>
            </w:r>
            <w:r w:rsidRPr="007C63D7">
              <w:rPr>
                <w:rFonts w:asciiTheme="majorEastAsia" w:eastAsiaTheme="majorEastAsia" w:hAnsiTheme="majorEastAsia" w:cs="Generic1-Regular" w:hint="eastAsia"/>
                <w:b/>
                <w:kern w:val="0"/>
                <w:sz w:val="20"/>
                <w:szCs w:val="18"/>
              </w:rPr>
              <w:t>】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085F" w:rsidRDefault="006C085F" w:rsidP="00F36FE9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69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85F" w:rsidRDefault="006C085F" w:rsidP="00F36FE9">
            <w:pPr>
              <w:jc w:val="center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</w:rPr>
              <w:t>【あ</w:t>
            </w:r>
            <w:r w:rsidRPr="00D61755">
              <w:rPr>
                <w:rFonts w:asciiTheme="majorEastAsia" w:eastAsiaTheme="majorEastAsia" w:hAnsiTheme="majorEastAsia" w:hint="eastAsia"/>
              </w:rPr>
              <w:t>】の期間後２か月間の見込み売上高：</w:t>
            </w:r>
            <w:r>
              <w:rPr>
                <w:rFonts w:asciiTheme="majorEastAsia" w:eastAsiaTheme="majorEastAsia" w:hAnsiTheme="majorEastAsia" w:hint="eastAsia"/>
                <w:b/>
              </w:rPr>
              <w:t>【う</w:t>
            </w:r>
            <w:r w:rsidRPr="00D61755">
              <w:rPr>
                <w:rFonts w:asciiTheme="majorEastAsia" w:eastAsiaTheme="majorEastAsia" w:hAnsiTheme="majorEastAsia" w:hint="eastAsia"/>
                <w:b/>
              </w:rPr>
              <w:t>】</w:t>
            </w:r>
          </w:p>
        </w:tc>
      </w:tr>
      <w:tr w:rsidR="006C085F" w:rsidTr="000028D7">
        <w:trPr>
          <w:trHeight w:val="170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5F" w:rsidRDefault="006C085F" w:rsidP="00F36FE9">
            <w:pPr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</w:pPr>
            <w:r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指定業種の最近</w:t>
            </w:r>
          </w:p>
          <w:p w:rsidR="006C085F" w:rsidRPr="006017F0" w:rsidRDefault="006C085F" w:rsidP="00F36FE9">
            <w:pPr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</w:pPr>
            <w:r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１か月間の売上高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5F" w:rsidRPr="007C63D7" w:rsidRDefault="006C085F" w:rsidP="00F36FE9">
            <w:pPr>
              <w:ind w:firstLineChars="200" w:firstLine="420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 xml:space="preserve">　</w:t>
            </w:r>
            <w:r w:rsidRPr="007C63D7"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月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085F" w:rsidRDefault="006C085F" w:rsidP="00F36FE9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C085F" w:rsidRDefault="006C085F" w:rsidP="00F36FE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1-Regular"/>
                <w:kern w:val="0"/>
                <w:sz w:val="16"/>
                <w:szCs w:val="17"/>
              </w:rPr>
            </w:pPr>
            <w:r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7"/>
              </w:rPr>
              <w:t>指定</w:t>
            </w:r>
            <w:r w:rsidRPr="005250B5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7"/>
              </w:rPr>
              <w:t>業種のその後</w:t>
            </w:r>
          </w:p>
          <w:p w:rsidR="006C085F" w:rsidRPr="005250B5" w:rsidRDefault="006C085F" w:rsidP="00F36FE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</w:pPr>
            <w:r w:rsidRPr="005250B5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7"/>
              </w:rPr>
              <w:t>２か月間の見込売上高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6C085F" w:rsidRPr="007C63D7" w:rsidRDefault="006C085F" w:rsidP="00F36FE9">
            <w:pPr>
              <w:ind w:firstLineChars="200" w:firstLine="420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 xml:space="preserve">　 </w:t>
            </w:r>
            <w:r w:rsidRPr="007C63D7"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C085F" w:rsidRPr="007C63D7" w:rsidRDefault="006C085F" w:rsidP="00F36FE9">
            <w:pPr>
              <w:ind w:firstLineChars="200" w:firstLine="420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 xml:space="preserve">　</w:t>
            </w:r>
            <w:r w:rsidRPr="007C63D7"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月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6C085F" w:rsidRPr="007C63D7" w:rsidRDefault="006C085F" w:rsidP="00F36FE9">
            <w:pPr>
              <w:jc w:val="center"/>
              <w:rPr>
                <w:rFonts w:asciiTheme="majorEastAsia" w:eastAsiaTheme="majorEastAsia" w:hAnsiTheme="majorEastAsia" w:cs="Generic1-Regular"/>
                <w:kern w:val="0"/>
                <w:sz w:val="20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合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 xml:space="preserve">　　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計</w:t>
            </w:r>
          </w:p>
        </w:tc>
      </w:tr>
      <w:tr w:rsidR="006C085F" w:rsidTr="000028D7">
        <w:trPr>
          <w:trHeight w:val="299"/>
        </w:trPr>
        <w:tc>
          <w:tcPr>
            <w:tcW w:w="16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5F" w:rsidRDefault="006C085F" w:rsidP="00F36FE9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5F" w:rsidRPr="006C085F" w:rsidRDefault="006C085F" w:rsidP="006C085F">
            <w:pPr>
              <w:ind w:firstLineChars="200" w:firstLine="400"/>
              <w:jc w:val="right"/>
              <w:rPr>
                <w:rFonts w:asciiTheme="majorEastAsia" w:eastAsiaTheme="majorEastAsia" w:hAnsiTheme="majorEastAsia" w:cs="Generic1-Regular"/>
                <w:b/>
                <w:kern w:val="0"/>
                <w:sz w:val="18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21"/>
              </w:rPr>
              <w:t>円</w:t>
            </w:r>
            <w:r>
              <w:rPr>
                <w:rFonts w:asciiTheme="majorEastAsia" w:eastAsiaTheme="majorEastAsia" w:hAnsiTheme="majorEastAsia" w:cs="Generic1-Regular" w:hint="eastAsia"/>
                <w:b/>
                <w:kern w:val="0"/>
                <w:sz w:val="20"/>
                <w:szCs w:val="21"/>
              </w:rPr>
              <w:t>Ａ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085F" w:rsidRDefault="006C085F" w:rsidP="00F36FE9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vMerge/>
            <w:tcBorders>
              <w:left w:val="single" w:sz="12" w:space="0" w:color="auto"/>
            </w:tcBorders>
          </w:tcPr>
          <w:p w:rsidR="006C085F" w:rsidRDefault="006C085F" w:rsidP="00F36FE9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C085F" w:rsidRPr="005250B5" w:rsidRDefault="006C085F" w:rsidP="00F36FE9">
            <w:pPr>
              <w:jc w:val="right"/>
              <w:rPr>
                <w:rFonts w:asciiTheme="majorEastAsia" w:eastAsiaTheme="majorEastAsia" w:hAnsiTheme="majorEastAsia" w:cs="Generic1-Regular"/>
                <w:kern w:val="0"/>
                <w:sz w:val="20"/>
                <w:szCs w:val="18"/>
              </w:rPr>
            </w:pPr>
            <w:r w:rsidRPr="005250B5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円</w:t>
            </w:r>
          </w:p>
        </w:tc>
        <w:tc>
          <w:tcPr>
            <w:tcW w:w="1701" w:type="dxa"/>
          </w:tcPr>
          <w:p w:rsidR="006C085F" w:rsidRPr="005250B5" w:rsidRDefault="006C085F" w:rsidP="00F36FE9">
            <w:pPr>
              <w:jc w:val="right"/>
              <w:rPr>
                <w:rFonts w:asciiTheme="majorEastAsia" w:eastAsiaTheme="majorEastAsia" w:hAnsiTheme="majorEastAsia" w:cs="Generic1-Regular"/>
                <w:kern w:val="0"/>
                <w:sz w:val="20"/>
                <w:szCs w:val="18"/>
              </w:rPr>
            </w:pPr>
            <w:r w:rsidRPr="005250B5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円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C085F" w:rsidRPr="005250B5" w:rsidRDefault="006C085F" w:rsidP="000028D7">
            <w:pPr>
              <w:jc w:val="right"/>
              <w:rPr>
                <w:rFonts w:asciiTheme="majorEastAsia" w:eastAsiaTheme="majorEastAsia" w:hAnsiTheme="majorEastAsia" w:cs="Generic1-Regular"/>
                <w:kern w:val="0"/>
                <w:sz w:val="20"/>
                <w:szCs w:val="18"/>
              </w:rPr>
            </w:pPr>
            <w:r w:rsidRPr="005250B5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円</w:t>
            </w:r>
            <w:r w:rsidRPr="006C085F">
              <w:rPr>
                <w:rFonts w:asciiTheme="majorEastAsia" w:eastAsiaTheme="majorEastAsia" w:hAnsiTheme="majorEastAsia" w:cs="Generic1-Regular" w:hint="eastAsia"/>
                <w:b/>
                <w:kern w:val="0"/>
                <w:sz w:val="20"/>
                <w:szCs w:val="18"/>
              </w:rPr>
              <w:t>Ｄ</w:t>
            </w:r>
          </w:p>
        </w:tc>
      </w:tr>
      <w:tr w:rsidR="006C085F" w:rsidTr="000028D7">
        <w:trPr>
          <w:trHeight w:val="263"/>
        </w:trPr>
        <w:tc>
          <w:tcPr>
            <w:tcW w:w="169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085F" w:rsidRPr="006017F0" w:rsidRDefault="006C085F" w:rsidP="00F36FE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</w:pPr>
            <w:r w:rsidRPr="006017F0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企業全体の最近</w:t>
            </w:r>
          </w:p>
          <w:p w:rsidR="006C085F" w:rsidRPr="006017F0" w:rsidRDefault="006C085F" w:rsidP="00F36FE9">
            <w:pPr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</w:pPr>
            <w:r w:rsidRPr="006017F0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１か月間の売上高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085F" w:rsidRPr="007C63D7" w:rsidRDefault="006C085F" w:rsidP="00F36FE9">
            <w:pPr>
              <w:ind w:firstLineChars="200" w:firstLine="420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 xml:space="preserve">　</w:t>
            </w:r>
            <w:r w:rsidRPr="007C63D7"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月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085F" w:rsidRDefault="006C085F" w:rsidP="00F36FE9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tcBorders>
              <w:left w:val="single" w:sz="12" w:space="0" w:color="auto"/>
            </w:tcBorders>
          </w:tcPr>
          <w:p w:rsidR="006C085F" w:rsidRPr="005250B5" w:rsidRDefault="006C085F" w:rsidP="00F36FE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1-Regular"/>
                <w:kern w:val="0"/>
                <w:sz w:val="16"/>
                <w:szCs w:val="16"/>
              </w:rPr>
            </w:pPr>
            <w:r w:rsidRPr="005250B5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6"/>
              </w:rPr>
              <w:t>企業全体のその後</w:t>
            </w:r>
          </w:p>
          <w:p w:rsidR="006C085F" w:rsidRPr="005250B5" w:rsidRDefault="006C085F" w:rsidP="00F36FE9">
            <w:pPr>
              <w:rPr>
                <w:rFonts w:asciiTheme="majorEastAsia" w:eastAsiaTheme="majorEastAsia" w:hAnsiTheme="majorEastAsia" w:cs="Generic1-Regular"/>
                <w:kern w:val="0"/>
                <w:sz w:val="16"/>
                <w:szCs w:val="16"/>
              </w:rPr>
            </w:pPr>
            <w:r w:rsidRPr="005250B5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6"/>
              </w:rPr>
              <w:t>２か月間の見込売上高</w:t>
            </w:r>
          </w:p>
        </w:tc>
        <w:tc>
          <w:tcPr>
            <w:tcW w:w="1559" w:type="dxa"/>
          </w:tcPr>
          <w:p w:rsidR="006C085F" w:rsidRPr="007C63D7" w:rsidRDefault="006C085F" w:rsidP="00F36FE9">
            <w:pPr>
              <w:ind w:firstLineChars="200" w:firstLine="420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 xml:space="preserve">　</w:t>
            </w:r>
            <w:r w:rsidRPr="007C63D7"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月</w:t>
            </w:r>
          </w:p>
        </w:tc>
        <w:tc>
          <w:tcPr>
            <w:tcW w:w="1701" w:type="dxa"/>
          </w:tcPr>
          <w:p w:rsidR="006C085F" w:rsidRPr="007C63D7" w:rsidRDefault="006C085F" w:rsidP="00F36FE9">
            <w:pPr>
              <w:ind w:firstLineChars="200" w:firstLine="420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 xml:space="preserve">　</w:t>
            </w:r>
            <w:r w:rsidRPr="007C63D7"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月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C085F" w:rsidRPr="007C63D7" w:rsidRDefault="006C085F" w:rsidP="00F36FE9">
            <w:pPr>
              <w:jc w:val="center"/>
              <w:rPr>
                <w:rFonts w:asciiTheme="majorEastAsia" w:eastAsiaTheme="majorEastAsia" w:hAnsiTheme="majorEastAsia" w:cs="Generic1-Regular"/>
                <w:kern w:val="0"/>
                <w:sz w:val="20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合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 xml:space="preserve">　　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計</w:t>
            </w:r>
          </w:p>
        </w:tc>
      </w:tr>
      <w:tr w:rsidR="006C085F" w:rsidTr="000028D7">
        <w:trPr>
          <w:trHeight w:val="410"/>
        </w:trPr>
        <w:tc>
          <w:tcPr>
            <w:tcW w:w="169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085F" w:rsidRDefault="006C085F" w:rsidP="00F36FE9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085F" w:rsidRPr="007C63D7" w:rsidRDefault="006C085F" w:rsidP="00F36FE9">
            <w:pPr>
              <w:jc w:val="right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21"/>
              </w:rPr>
              <w:t>円</w:t>
            </w:r>
            <w:r>
              <w:rPr>
                <w:rFonts w:asciiTheme="majorEastAsia" w:eastAsiaTheme="majorEastAsia" w:hAnsiTheme="majorEastAsia" w:cs="Generic2-Regular" w:hint="eastAsia"/>
                <w:b/>
                <w:kern w:val="0"/>
                <w:sz w:val="20"/>
                <w:szCs w:val="21"/>
              </w:rPr>
              <w:t>Ｇ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085F" w:rsidRDefault="006C085F" w:rsidP="00F36FE9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C085F" w:rsidRDefault="006C085F" w:rsidP="00F36FE9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6C085F" w:rsidRPr="005250B5" w:rsidRDefault="006C085F" w:rsidP="00F36FE9">
            <w:pPr>
              <w:jc w:val="right"/>
              <w:rPr>
                <w:rFonts w:asciiTheme="majorEastAsia" w:eastAsiaTheme="majorEastAsia" w:hAnsiTheme="majorEastAsia" w:cs="Generic1-Regular"/>
                <w:kern w:val="0"/>
                <w:sz w:val="20"/>
                <w:szCs w:val="18"/>
              </w:rPr>
            </w:pPr>
            <w:r w:rsidRPr="005250B5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C085F" w:rsidRPr="005250B5" w:rsidRDefault="006C085F" w:rsidP="00F36FE9">
            <w:pPr>
              <w:jc w:val="right"/>
              <w:rPr>
                <w:rFonts w:asciiTheme="majorEastAsia" w:eastAsiaTheme="majorEastAsia" w:hAnsiTheme="majorEastAsia" w:cs="Generic1-Regular"/>
                <w:kern w:val="0"/>
                <w:sz w:val="20"/>
                <w:szCs w:val="18"/>
              </w:rPr>
            </w:pPr>
            <w:r w:rsidRPr="005250B5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円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6C085F" w:rsidRPr="005250B5" w:rsidRDefault="006C085F" w:rsidP="006C085F">
            <w:pPr>
              <w:jc w:val="right"/>
              <w:rPr>
                <w:rFonts w:asciiTheme="majorEastAsia" w:eastAsiaTheme="majorEastAsia" w:hAnsiTheme="majorEastAsia" w:cs="Generic1-Regular"/>
                <w:kern w:val="0"/>
                <w:sz w:val="20"/>
                <w:szCs w:val="18"/>
              </w:rPr>
            </w:pPr>
            <w:r w:rsidRPr="005250B5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円</w:t>
            </w:r>
            <w:r>
              <w:rPr>
                <w:rFonts w:asciiTheme="majorEastAsia" w:eastAsiaTheme="majorEastAsia" w:hAnsiTheme="majorEastAsia" w:cs="Generic1-Regular" w:hint="eastAsia"/>
                <w:b/>
                <w:kern w:val="0"/>
                <w:sz w:val="20"/>
                <w:szCs w:val="18"/>
              </w:rPr>
              <w:t>Ｈ</w:t>
            </w:r>
          </w:p>
        </w:tc>
      </w:tr>
    </w:tbl>
    <w:p w:rsidR="006C085F" w:rsidRDefault="006C085F" w:rsidP="006C085F">
      <w:pPr>
        <w:snapToGrid w:val="0"/>
        <w:spacing w:line="180" w:lineRule="auto"/>
        <w:rPr>
          <w:rFonts w:asciiTheme="majorEastAsia" w:eastAsiaTheme="majorEastAsia" w:hAnsiTheme="majorEastAsia" w:cs="Generic1-Regular"/>
          <w:kern w:val="0"/>
          <w:sz w:val="18"/>
          <w:szCs w:val="18"/>
        </w:rPr>
      </w:pP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1703"/>
        <w:gridCol w:w="1708"/>
        <w:gridCol w:w="237"/>
        <w:gridCol w:w="1899"/>
        <w:gridCol w:w="1565"/>
        <w:gridCol w:w="1662"/>
        <w:gridCol w:w="1843"/>
      </w:tblGrid>
      <w:tr w:rsidR="005B3686" w:rsidTr="000028D7">
        <w:trPr>
          <w:trHeight w:val="276"/>
        </w:trPr>
        <w:tc>
          <w:tcPr>
            <w:tcW w:w="3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3686" w:rsidRDefault="005B3686" w:rsidP="00F36FE9">
            <w:pPr>
              <w:jc w:val="center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D61755">
              <w:rPr>
                <w:rFonts w:asciiTheme="majorEastAsia" w:eastAsiaTheme="majorEastAsia" w:hAnsiTheme="majorEastAsia" w:hint="eastAsia"/>
              </w:rPr>
              <w:t>前年１か月間の売上高:</w:t>
            </w:r>
            <w:r>
              <w:rPr>
                <w:rFonts w:asciiTheme="majorEastAsia" w:eastAsiaTheme="majorEastAsia" w:hAnsiTheme="majorEastAsia" w:hint="eastAsia"/>
                <w:b/>
              </w:rPr>
              <w:t>【い</w:t>
            </w:r>
            <w:r w:rsidRPr="00D61755">
              <w:rPr>
                <w:rFonts w:asciiTheme="majorEastAsia" w:eastAsiaTheme="majorEastAsia" w:hAnsiTheme="majorEastAsia" w:hint="eastAsia"/>
                <w:b/>
              </w:rPr>
              <w:t>】</w:t>
            </w:r>
          </w:p>
        </w:tc>
        <w:tc>
          <w:tcPr>
            <w:tcW w:w="2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B3686" w:rsidRDefault="005B3686" w:rsidP="00F36FE9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69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3686" w:rsidRDefault="005B3686" w:rsidP="005B3686">
            <w:pPr>
              <w:jc w:val="center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</w:rPr>
              <w:t>【い】の期間後２か月間の売上高</w:t>
            </w:r>
          </w:p>
        </w:tc>
      </w:tr>
      <w:tr w:rsidR="005B3686" w:rsidRPr="007C63D7" w:rsidTr="000028D7">
        <w:trPr>
          <w:trHeight w:val="267"/>
        </w:trPr>
        <w:tc>
          <w:tcPr>
            <w:tcW w:w="17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3686" w:rsidRPr="00AA3BD7" w:rsidRDefault="005B3686" w:rsidP="005B368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</w:pPr>
            <w:r w:rsidRPr="00AA3BD7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【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あ】の期間に対応する指定</w:t>
            </w:r>
            <w:r w:rsidRPr="00AA3BD7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業種の前年</w:t>
            </w:r>
            <w:r w:rsidRPr="00AA3BD7"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  <w:t xml:space="preserve">1 </w:t>
            </w:r>
            <w:r w:rsidRPr="00AA3BD7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か月間の売上高</w:t>
            </w:r>
          </w:p>
        </w:tc>
        <w:tc>
          <w:tcPr>
            <w:tcW w:w="1708" w:type="dxa"/>
            <w:tcBorders>
              <w:top w:val="single" w:sz="12" w:space="0" w:color="auto"/>
              <w:right w:val="single" w:sz="12" w:space="0" w:color="auto"/>
            </w:tcBorders>
          </w:tcPr>
          <w:p w:rsidR="005B3686" w:rsidRPr="007C63D7" w:rsidRDefault="005B3686" w:rsidP="00F36FE9">
            <w:pPr>
              <w:ind w:firstLineChars="200" w:firstLine="420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 xml:space="preserve">　</w:t>
            </w:r>
            <w:r w:rsidRPr="007C63D7"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月</w:t>
            </w:r>
          </w:p>
        </w:tc>
        <w:tc>
          <w:tcPr>
            <w:tcW w:w="2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B3686" w:rsidRDefault="005B3686" w:rsidP="00F36FE9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8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3686" w:rsidRPr="006017F0" w:rsidRDefault="005B3686" w:rsidP="005B368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</w:pPr>
            <w:r w:rsidRPr="006017F0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【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う</w:t>
            </w:r>
            <w:r w:rsidRPr="006017F0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】の期間に対応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する指定</w:t>
            </w:r>
            <w:r w:rsidRPr="006017F0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業種の前年２か月間の売上高</w:t>
            </w: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5B3686" w:rsidRPr="007C63D7" w:rsidRDefault="005B3686" w:rsidP="00F36FE9">
            <w:pPr>
              <w:ind w:firstLineChars="200" w:firstLine="420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 xml:space="preserve">　</w:t>
            </w:r>
            <w:r w:rsidRPr="007C63D7"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月</w:t>
            </w:r>
          </w:p>
        </w:tc>
        <w:tc>
          <w:tcPr>
            <w:tcW w:w="1662" w:type="dxa"/>
            <w:tcBorders>
              <w:top w:val="single" w:sz="12" w:space="0" w:color="auto"/>
            </w:tcBorders>
          </w:tcPr>
          <w:p w:rsidR="005B3686" w:rsidRPr="007C63D7" w:rsidRDefault="005B3686" w:rsidP="00F36FE9">
            <w:pPr>
              <w:ind w:firstLineChars="200" w:firstLine="420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 xml:space="preserve">　</w:t>
            </w:r>
            <w:r w:rsidRPr="007C63D7"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月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5B3686" w:rsidRPr="007C63D7" w:rsidRDefault="005B3686" w:rsidP="00F36FE9">
            <w:pPr>
              <w:jc w:val="center"/>
              <w:rPr>
                <w:rFonts w:asciiTheme="majorEastAsia" w:eastAsiaTheme="majorEastAsia" w:hAnsiTheme="majorEastAsia" w:cs="Generic1-Regular"/>
                <w:kern w:val="0"/>
                <w:sz w:val="20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合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 xml:space="preserve">　　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計</w:t>
            </w:r>
          </w:p>
        </w:tc>
      </w:tr>
      <w:tr w:rsidR="005B3686" w:rsidTr="000028D7">
        <w:trPr>
          <w:trHeight w:val="503"/>
        </w:trPr>
        <w:tc>
          <w:tcPr>
            <w:tcW w:w="170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B3686" w:rsidRDefault="005B3686" w:rsidP="00F36FE9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B3686" w:rsidRDefault="005B3686" w:rsidP="005B3686">
            <w:pPr>
              <w:jc w:val="right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Generic1-Regular" w:hint="eastAsia"/>
                <w:kern w:val="0"/>
                <w:sz w:val="18"/>
                <w:szCs w:val="18"/>
              </w:rPr>
              <w:t>円</w:t>
            </w:r>
            <w:r w:rsidRPr="005B3686">
              <w:rPr>
                <w:rFonts w:asciiTheme="majorEastAsia" w:eastAsiaTheme="majorEastAsia" w:hAnsiTheme="majorEastAsia" w:cs="Generic1-Regular" w:hint="eastAsia"/>
                <w:b/>
                <w:kern w:val="0"/>
                <w:sz w:val="18"/>
                <w:szCs w:val="18"/>
              </w:rPr>
              <w:t>Ｂ</w:t>
            </w:r>
          </w:p>
        </w:tc>
        <w:tc>
          <w:tcPr>
            <w:tcW w:w="2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B3686" w:rsidRDefault="005B3686" w:rsidP="00F36FE9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899" w:type="dxa"/>
            <w:vMerge/>
            <w:tcBorders>
              <w:left w:val="single" w:sz="12" w:space="0" w:color="auto"/>
            </w:tcBorders>
          </w:tcPr>
          <w:p w:rsidR="005B3686" w:rsidRDefault="005B3686" w:rsidP="00F36FE9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 w:rsidR="005B3686" w:rsidRPr="005250B5" w:rsidRDefault="005B3686" w:rsidP="00F36FE9">
            <w:pPr>
              <w:jc w:val="right"/>
              <w:rPr>
                <w:rFonts w:asciiTheme="majorEastAsia" w:eastAsiaTheme="majorEastAsia" w:hAnsiTheme="majorEastAsia" w:cs="Generic1-Regular"/>
                <w:kern w:val="0"/>
                <w:sz w:val="20"/>
                <w:szCs w:val="18"/>
              </w:rPr>
            </w:pPr>
            <w:r w:rsidRPr="005250B5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円</w:t>
            </w:r>
          </w:p>
        </w:tc>
        <w:tc>
          <w:tcPr>
            <w:tcW w:w="1662" w:type="dxa"/>
            <w:vAlign w:val="center"/>
          </w:tcPr>
          <w:p w:rsidR="005B3686" w:rsidRPr="005250B5" w:rsidRDefault="005B3686" w:rsidP="00F36FE9">
            <w:pPr>
              <w:jc w:val="right"/>
              <w:rPr>
                <w:rFonts w:asciiTheme="majorEastAsia" w:eastAsiaTheme="majorEastAsia" w:hAnsiTheme="majorEastAsia" w:cs="Generic1-Regular"/>
                <w:kern w:val="0"/>
                <w:sz w:val="20"/>
                <w:szCs w:val="18"/>
              </w:rPr>
            </w:pPr>
            <w:r w:rsidRPr="005250B5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円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5B3686" w:rsidRDefault="005B3686" w:rsidP="00F36FE9">
            <w:pPr>
              <w:jc w:val="right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Generic1-Regular" w:hint="eastAsia"/>
                <w:kern w:val="0"/>
                <w:sz w:val="18"/>
                <w:szCs w:val="18"/>
              </w:rPr>
              <w:t>円</w:t>
            </w:r>
            <w:r>
              <w:rPr>
                <w:rFonts w:asciiTheme="majorEastAsia" w:eastAsiaTheme="majorEastAsia" w:hAnsiTheme="majorEastAsia" w:cs="Generic1-Regular" w:hint="eastAsia"/>
                <w:b/>
                <w:kern w:val="0"/>
                <w:sz w:val="18"/>
                <w:szCs w:val="18"/>
              </w:rPr>
              <w:t>Ｅ</w:t>
            </w:r>
          </w:p>
        </w:tc>
      </w:tr>
      <w:tr w:rsidR="005B3686" w:rsidRPr="007C63D7" w:rsidTr="000028D7">
        <w:trPr>
          <w:trHeight w:val="279"/>
        </w:trPr>
        <w:tc>
          <w:tcPr>
            <w:tcW w:w="1703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3686" w:rsidRPr="00AA3BD7" w:rsidRDefault="005B3686" w:rsidP="00F36F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</w:pPr>
            <w:r w:rsidRPr="00AA3BD7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【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あ</w:t>
            </w:r>
            <w:r w:rsidRPr="00AA3BD7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】の期間に対応</w:t>
            </w:r>
          </w:p>
          <w:p w:rsidR="005B3686" w:rsidRPr="00AA3BD7" w:rsidRDefault="005B3686" w:rsidP="00F36F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</w:pPr>
            <w:r w:rsidRPr="00AA3BD7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する企業全体の前年</w:t>
            </w:r>
          </w:p>
          <w:p w:rsidR="005B3686" w:rsidRDefault="005B3686" w:rsidP="00F36FE9">
            <w:pPr>
              <w:snapToGrid w:val="0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AA3BD7"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  <w:t xml:space="preserve">1 </w:t>
            </w:r>
            <w:r w:rsidRPr="00AA3BD7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か月間の売上高</w:t>
            </w:r>
          </w:p>
        </w:tc>
        <w:tc>
          <w:tcPr>
            <w:tcW w:w="1708" w:type="dxa"/>
            <w:tcBorders>
              <w:right w:val="single" w:sz="12" w:space="0" w:color="auto"/>
            </w:tcBorders>
          </w:tcPr>
          <w:p w:rsidR="005B3686" w:rsidRPr="007C63D7" w:rsidRDefault="005B3686" w:rsidP="00F36FE9">
            <w:pPr>
              <w:ind w:firstLineChars="200" w:firstLine="420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 xml:space="preserve">　</w:t>
            </w:r>
            <w:r w:rsidRPr="007C63D7"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月</w:t>
            </w:r>
          </w:p>
        </w:tc>
        <w:tc>
          <w:tcPr>
            <w:tcW w:w="2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B3686" w:rsidRDefault="005B3686" w:rsidP="00F36FE9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899" w:type="dxa"/>
            <w:vMerge w:val="restart"/>
            <w:tcBorders>
              <w:left w:val="single" w:sz="12" w:space="0" w:color="auto"/>
            </w:tcBorders>
            <w:vAlign w:val="center"/>
          </w:tcPr>
          <w:p w:rsidR="005B3686" w:rsidRPr="006017F0" w:rsidRDefault="005B3686" w:rsidP="00F36F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</w:pPr>
            <w:r w:rsidRPr="006017F0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【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う</w:t>
            </w:r>
            <w:r w:rsidRPr="006017F0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】の期間に対応</w:t>
            </w:r>
          </w:p>
          <w:p w:rsidR="005B3686" w:rsidRPr="006017F0" w:rsidRDefault="005B3686" w:rsidP="00F36F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</w:pPr>
            <w:r w:rsidRPr="006017F0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する企業全体の前年</w:t>
            </w:r>
          </w:p>
          <w:p w:rsidR="005B3686" w:rsidRPr="006017F0" w:rsidRDefault="005B3686" w:rsidP="00F36FE9">
            <w:pPr>
              <w:snapToGrid w:val="0"/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</w:pPr>
            <w:r w:rsidRPr="006017F0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２か月間の売上高</w:t>
            </w:r>
          </w:p>
        </w:tc>
        <w:tc>
          <w:tcPr>
            <w:tcW w:w="1565" w:type="dxa"/>
          </w:tcPr>
          <w:p w:rsidR="005B3686" w:rsidRPr="007C63D7" w:rsidRDefault="005B3686" w:rsidP="00F36FE9">
            <w:pPr>
              <w:ind w:firstLineChars="200" w:firstLine="420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 xml:space="preserve">　</w:t>
            </w:r>
            <w:r w:rsidRPr="007C63D7"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月</w:t>
            </w:r>
          </w:p>
        </w:tc>
        <w:tc>
          <w:tcPr>
            <w:tcW w:w="1662" w:type="dxa"/>
          </w:tcPr>
          <w:p w:rsidR="005B3686" w:rsidRPr="007C63D7" w:rsidRDefault="005B3686" w:rsidP="00F36FE9">
            <w:pPr>
              <w:ind w:firstLineChars="200" w:firstLine="420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 xml:space="preserve">　</w:t>
            </w:r>
            <w:r w:rsidRPr="007C63D7"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月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5B3686" w:rsidRPr="007C63D7" w:rsidRDefault="005B3686" w:rsidP="00F36FE9">
            <w:pPr>
              <w:jc w:val="center"/>
              <w:rPr>
                <w:rFonts w:asciiTheme="majorEastAsia" w:eastAsiaTheme="majorEastAsia" w:hAnsiTheme="majorEastAsia" w:cs="Generic1-Regular"/>
                <w:kern w:val="0"/>
                <w:sz w:val="20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合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 xml:space="preserve">　　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計</w:t>
            </w:r>
          </w:p>
        </w:tc>
      </w:tr>
      <w:tr w:rsidR="005B3686" w:rsidTr="000028D7">
        <w:trPr>
          <w:trHeight w:val="459"/>
        </w:trPr>
        <w:tc>
          <w:tcPr>
            <w:tcW w:w="1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B3686" w:rsidRDefault="005B3686" w:rsidP="00F36FE9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3686" w:rsidRDefault="005B3686" w:rsidP="00F36FE9">
            <w:pPr>
              <w:jc w:val="right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Generic1-Regular" w:hint="eastAsia"/>
                <w:kern w:val="0"/>
                <w:sz w:val="18"/>
                <w:szCs w:val="18"/>
              </w:rPr>
              <w:t>円</w:t>
            </w:r>
            <w:r>
              <w:rPr>
                <w:rFonts w:asciiTheme="majorEastAsia" w:eastAsiaTheme="majorEastAsia" w:hAnsiTheme="majorEastAsia" w:cs="Generic1-Regular" w:hint="eastAsia"/>
                <w:b/>
                <w:kern w:val="0"/>
                <w:sz w:val="18"/>
                <w:szCs w:val="18"/>
              </w:rPr>
              <w:t>Ｃ</w:t>
            </w:r>
          </w:p>
        </w:tc>
        <w:tc>
          <w:tcPr>
            <w:tcW w:w="2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B3686" w:rsidRDefault="005B3686" w:rsidP="00F36FE9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8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B3686" w:rsidRDefault="005B3686" w:rsidP="00F36FE9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tcBorders>
              <w:bottom w:val="single" w:sz="12" w:space="0" w:color="auto"/>
            </w:tcBorders>
            <w:vAlign w:val="center"/>
          </w:tcPr>
          <w:p w:rsidR="005B3686" w:rsidRPr="005250B5" w:rsidRDefault="005B3686" w:rsidP="00F36FE9">
            <w:pPr>
              <w:jc w:val="right"/>
              <w:rPr>
                <w:rFonts w:asciiTheme="majorEastAsia" w:eastAsiaTheme="majorEastAsia" w:hAnsiTheme="majorEastAsia" w:cs="Generic1-Regular"/>
                <w:kern w:val="0"/>
                <w:sz w:val="20"/>
                <w:szCs w:val="18"/>
              </w:rPr>
            </w:pPr>
            <w:r w:rsidRPr="005250B5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円</w:t>
            </w:r>
          </w:p>
        </w:tc>
        <w:tc>
          <w:tcPr>
            <w:tcW w:w="1662" w:type="dxa"/>
            <w:tcBorders>
              <w:bottom w:val="single" w:sz="12" w:space="0" w:color="auto"/>
            </w:tcBorders>
            <w:vAlign w:val="center"/>
          </w:tcPr>
          <w:p w:rsidR="005B3686" w:rsidRPr="005250B5" w:rsidRDefault="005B3686" w:rsidP="00F36FE9">
            <w:pPr>
              <w:jc w:val="right"/>
              <w:rPr>
                <w:rFonts w:asciiTheme="majorEastAsia" w:eastAsiaTheme="majorEastAsia" w:hAnsiTheme="majorEastAsia" w:cs="Generic1-Regular"/>
                <w:kern w:val="0"/>
                <w:sz w:val="20"/>
                <w:szCs w:val="18"/>
              </w:rPr>
            </w:pPr>
            <w:r w:rsidRPr="005250B5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円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3686" w:rsidRDefault="005B3686" w:rsidP="00F36FE9">
            <w:pPr>
              <w:jc w:val="right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Generic1-Regular" w:hint="eastAsia"/>
                <w:kern w:val="0"/>
                <w:sz w:val="18"/>
                <w:szCs w:val="18"/>
              </w:rPr>
              <w:t>円</w:t>
            </w:r>
            <w:r w:rsidR="00C1696C">
              <w:rPr>
                <w:rFonts w:asciiTheme="majorEastAsia" w:eastAsiaTheme="majorEastAsia" w:hAnsiTheme="majorEastAsia" w:cs="Generic1-Regular" w:hint="eastAsia"/>
                <w:b/>
                <w:kern w:val="0"/>
                <w:sz w:val="18"/>
                <w:szCs w:val="18"/>
              </w:rPr>
              <w:t>Ｆ</w:t>
            </w:r>
          </w:p>
        </w:tc>
      </w:tr>
    </w:tbl>
    <w:p w:rsidR="005B3686" w:rsidRDefault="005B3686" w:rsidP="006C085F">
      <w:pPr>
        <w:snapToGrid w:val="0"/>
        <w:spacing w:line="180" w:lineRule="auto"/>
        <w:rPr>
          <w:rFonts w:asciiTheme="majorEastAsia" w:eastAsiaTheme="majorEastAsia" w:hAnsiTheme="majorEastAsia" w:cs="Generic1-Regular"/>
          <w:kern w:val="0"/>
          <w:sz w:val="18"/>
          <w:szCs w:val="18"/>
        </w:rPr>
      </w:pPr>
    </w:p>
    <w:p w:rsidR="005D68BA" w:rsidRDefault="005D68BA" w:rsidP="00DF6387">
      <w:pPr>
        <w:snapToGrid w:val="0"/>
        <w:spacing w:line="180" w:lineRule="exact"/>
        <w:rPr>
          <w:rFonts w:asciiTheme="majorEastAsia" w:eastAsiaTheme="majorEastAsia" w:hAnsiTheme="majorEastAsia" w:cs="Generic3-Regular"/>
          <w:kern w:val="0"/>
          <w:sz w:val="16"/>
          <w:szCs w:val="16"/>
        </w:rPr>
      </w:pPr>
      <w:r w:rsidRPr="005D68BA">
        <w:rPr>
          <w:rFonts w:asciiTheme="majorEastAsia" w:eastAsiaTheme="majorEastAsia" w:hAnsiTheme="majorEastAsia" w:cs="Generic3-Regular" w:hint="eastAsia"/>
          <w:kern w:val="0"/>
          <w:sz w:val="16"/>
          <w:szCs w:val="16"/>
        </w:rPr>
        <w:t>最近１か月間の前年同期の</w:t>
      </w:r>
      <w:r>
        <w:rPr>
          <w:rFonts w:asciiTheme="majorEastAsia" w:eastAsiaTheme="majorEastAsia" w:hAnsiTheme="majorEastAsia" w:cs="Generic3-Regular" w:hint="eastAsia"/>
          <w:kern w:val="0"/>
          <w:sz w:val="16"/>
          <w:szCs w:val="16"/>
        </w:rPr>
        <w:t xml:space="preserve">　　　　　　　　　　　　　　　　　　　　　　</w:t>
      </w:r>
      <w:r w:rsidR="00FD02A4">
        <w:rPr>
          <w:rFonts w:asciiTheme="majorEastAsia" w:eastAsiaTheme="majorEastAsia" w:hAnsiTheme="majorEastAsia" w:cs="Generic3-Regular" w:hint="eastAsia"/>
          <w:kern w:val="0"/>
          <w:sz w:val="16"/>
          <w:szCs w:val="16"/>
        </w:rPr>
        <w:t>最近３か</w:t>
      </w:r>
      <w:r>
        <w:rPr>
          <w:rFonts w:asciiTheme="majorEastAsia" w:eastAsiaTheme="majorEastAsia" w:hAnsiTheme="majorEastAsia" w:cs="Generic3-Regular" w:hint="eastAsia"/>
          <w:kern w:val="0"/>
          <w:sz w:val="16"/>
          <w:szCs w:val="16"/>
        </w:rPr>
        <w:t>月間の</w:t>
      </w:r>
      <w:r w:rsidR="00DF6387">
        <w:rPr>
          <w:rFonts w:asciiTheme="majorEastAsia" w:eastAsiaTheme="majorEastAsia" w:hAnsiTheme="majorEastAsia" w:cs="Generic3-Regular" w:hint="eastAsia"/>
          <w:kern w:val="0"/>
          <w:sz w:val="16"/>
          <w:szCs w:val="16"/>
        </w:rPr>
        <w:t>前年同期の</w:t>
      </w:r>
    </w:p>
    <w:p w:rsidR="00DF6387" w:rsidRDefault="00DF6387" w:rsidP="00DF6387">
      <w:pPr>
        <w:snapToGrid w:val="0"/>
        <w:spacing w:line="180" w:lineRule="exact"/>
        <w:rPr>
          <w:rFonts w:asciiTheme="majorEastAsia" w:eastAsiaTheme="majorEastAsia" w:hAnsiTheme="majorEastAsia" w:cs="Generic3-Regular"/>
          <w:b/>
          <w:kern w:val="0"/>
          <w:sz w:val="16"/>
          <w:szCs w:val="16"/>
          <w:u w:val="single"/>
        </w:rPr>
      </w:pPr>
      <w:r w:rsidRPr="00DF6387">
        <w:rPr>
          <w:rFonts w:asciiTheme="majorEastAsia" w:eastAsiaTheme="majorEastAsia" w:hAnsiTheme="majorEastAsia" w:cs="Generic3-Regular" w:hint="eastAsia"/>
          <w:kern w:val="0"/>
          <w:sz w:val="16"/>
          <w:szCs w:val="16"/>
          <w:u w:val="single"/>
        </w:rPr>
        <w:t>企業全体の売上高</w:t>
      </w:r>
      <w:r>
        <w:rPr>
          <w:rFonts w:asciiTheme="majorEastAsia" w:eastAsiaTheme="majorEastAsia" w:hAnsiTheme="majorEastAsia" w:cs="Generic3-Regular" w:hint="eastAsia"/>
          <w:kern w:val="0"/>
          <w:sz w:val="16"/>
          <w:szCs w:val="16"/>
          <w:u w:val="single"/>
        </w:rPr>
        <w:t xml:space="preserve">　　　　　　</w:t>
      </w:r>
      <w:r w:rsidRPr="00DF6387">
        <w:rPr>
          <w:rFonts w:asciiTheme="majorEastAsia" w:eastAsiaTheme="majorEastAsia" w:hAnsiTheme="majorEastAsia" w:cs="Generic3-Regular" w:hint="eastAsia"/>
          <w:kern w:val="0"/>
          <w:sz w:val="16"/>
          <w:szCs w:val="16"/>
          <w:u w:val="single"/>
        </w:rPr>
        <w:t xml:space="preserve">　　円</w:t>
      </w:r>
      <w:r w:rsidRPr="00DF6387">
        <w:rPr>
          <w:rFonts w:asciiTheme="majorEastAsia" w:eastAsiaTheme="majorEastAsia" w:hAnsiTheme="majorEastAsia" w:cs="Generic3-Regular" w:hint="eastAsia"/>
          <w:b/>
          <w:kern w:val="0"/>
          <w:sz w:val="16"/>
          <w:szCs w:val="16"/>
          <w:u w:val="single"/>
        </w:rPr>
        <w:t>Ｃ</w:t>
      </w:r>
      <w:r>
        <w:rPr>
          <w:rFonts w:asciiTheme="majorEastAsia" w:eastAsiaTheme="majorEastAsia" w:hAnsiTheme="majorEastAsia" w:cs="Generic3-Regular" w:hint="eastAsia"/>
          <w:kern w:val="0"/>
          <w:sz w:val="16"/>
          <w:szCs w:val="16"/>
        </w:rPr>
        <w:t xml:space="preserve">　　　　　　　　　　　　　　　　</w:t>
      </w:r>
      <w:r w:rsidRPr="00DF6387">
        <w:rPr>
          <w:rFonts w:asciiTheme="majorEastAsia" w:eastAsiaTheme="majorEastAsia" w:hAnsiTheme="majorEastAsia" w:cs="Generic3-Regular" w:hint="eastAsia"/>
          <w:kern w:val="0"/>
          <w:sz w:val="16"/>
          <w:szCs w:val="16"/>
          <w:u w:val="single"/>
        </w:rPr>
        <w:t>企業全体の</w:t>
      </w:r>
      <w:r>
        <w:rPr>
          <w:rFonts w:asciiTheme="majorEastAsia" w:eastAsiaTheme="majorEastAsia" w:hAnsiTheme="majorEastAsia" w:cs="Generic3-Regular" w:hint="eastAsia"/>
          <w:kern w:val="0"/>
          <w:sz w:val="16"/>
          <w:szCs w:val="16"/>
          <w:u w:val="single"/>
        </w:rPr>
        <w:t xml:space="preserve">売上高　　　　　　</w:t>
      </w:r>
      <w:r w:rsidRPr="00DF6387">
        <w:rPr>
          <w:rFonts w:asciiTheme="majorEastAsia" w:eastAsiaTheme="majorEastAsia" w:hAnsiTheme="majorEastAsia" w:cs="Generic3-Regular" w:hint="eastAsia"/>
          <w:kern w:val="0"/>
          <w:sz w:val="16"/>
          <w:szCs w:val="16"/>
          <w:u w:val="single"/>
        </w:rPr>
        <w:t xml:space="preserve">　　円</w:t>
      </w:r>
      <w:r w:rsidRPr="00DF6387">
        <w:rPr>
          <w:rFonts w:asciiTheme="majorEastAsia" w:eastAsiaTheme="majorEastAsia" w:hAnsiTheme="majorEastAsia" w:cs="Generic3-Regular" w:hint="eastAsia"/>
          <w:b/>
          <w:kern w:val="0"/>
          <w:sz w:val="16"/>
          <w:szCs w:val="16"/>
          <w:u w:val="single"/>
        </w:rPr>
        <w:t>Ｃ</w:t>
      </w:r>
      <w:r>
        <w:rPr>
          <w:rFonts w:asciiTheme="majorEastAsia" w:eastAsiaTheme="majorEastAsia" w:hAnsiTheme="majorEastAsia" w:cs="Generic3-Regular" w:hint="eastAsia"/>
          <w:b/>
          <w:kern w:val="0"/>
          <w:sz w:val="16"/>
          <w:szCs w:val="16"/>
          <w:u w:val="single"/>
        </w:rPr>
        <w:t>+Ｆ</w:t>
      </w:r>
    </w:p>
    <w:p w:rsidR="00DF6387" w:rsidRDefault="00A27153" w:rsidP="00DF6387">
      <w:pPr>
        <w:snapToGrid w:val="0"/>
        <w:spacing w:line="180" w:lineRule="exact"/>
        <w:rPr>
          <w:rFonts w:asciiTheme="majorEastAsia" w:eastAsiaTheme="majorEastAsia" w:hAnsiTheme="majorEastAsia" w:cs="Generic3-Regular"/>
          <w:b/>
          <w:kern w:val="0"/>
          <w:sz w:val="16"/>
          <w:szCs w:val="16"/>
          <w:u w:val="single"/>
        </w:rPr>
      </w:pPr>
      <w:r>
        <w:rPr>
          <w:rFonts w:asciiTheme="majorEastAsia" w:eastAsiaTheme="majorEastAsia" w:hAnsiTheme="majorEastAsia" w:cs="Generic3-Regular" w:hint="eastAsia"/>
          <w:noProof/>
          <w:kern w:val="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97790</wp:posOffset>
                </wp:positionV>
                <wp:extent cx="704850" cy="590550"/>
                <wp:effectExtent l="0" t="0" r="76200" b="571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5DB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105.15pt;margin-top:7.7pt;width:55.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0028D7">
        <w:rPr>
          <w:rFonts w:asciiTheme="majorEastAsia" w:eastAsiaTheme="majorEastAsia" w:hAnsiTheme="majorEastAsia" w:cs="Generic3-Regular" w:hint="eastAsia"/>
          <w:noProof/>
          <w:kern w:val="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97790</wp:posOffset>
                </wp:positionV>
                <wp:extent cx="923925" cy="1009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387" w:rsidRPr="00DF6387" w:rsidRDefault="00DF6387" w:rsidP="00EC7FC4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</w:pPr>
                            <w:r w:rsidRPr="00DF63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指定</w:t>
                            </w:r>
                            <w:r w:rsidRPr="00DF638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>業種以外の業種の売上高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32.4pt;margin-top:7.7pt;width:72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" filled="f" strokecolor="black [3213]" strokeweight="1pt">
                <v:textbox>
                  <w:txbxContent>
                    <w:p w:rsidR="00DF6387" w:rsidRPr="00DF6387" w:rsidRDefault="00DF6387" w:rsidP="00EC7FC4">
                      <w:pPr>
                        <w:spacing w:line="180" w:lineRule="exact"/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</w:pPr>
                      <w:r w:rsidRPr="00DF63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指定</w:t>
                      </w:r>
                      <w:r w:rsidRPr="00DF6387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t>業種以外の業種の売上高</w:t>
                      </w:r>
                    </w:p>
                  </w:txbxContent>
                </v:textbox>
              </v:rect>
            </w:pict>
          </mc:Fallback>
        </mc:AlternateContent>
      </w:r>
    </w:p>
    <w:p w:rsidR="00EC7FC4" w:rsidRDefault="00A27153" w:rsidP="00DF6387">
      <w:pPr>
        <w:snapToGrid w:val="0"/>
        <w:spacing w:line="180" w:lineRule="exact"/>
        <w:rPr>
          <w:rFonts w:asciiTheme="majorEastAsia" w:eastAsiaTheme="majorEastAsia" w:hAnsiTheme="majorEastAsia" w:cs="Generic3-Regular"/>
          <w:b/>
          <w:kern w:val="0"/>
          <w:sz w:val="16"/>
          <w:szCs w:val="16"/>
          <w:u w:val="single"/>
        </w:rPr>
      </w:pPr>
      <w:r>
        <w:rPr>
          <w:rFonts w:asciiTheme="majorEastAsia" w:eastAsiaTheme="majorEastAsia" w:hAnsiTheme="majorEastAsia" w:cs="Generic3-Regular" w:hint="eastAsia"/>
          <w:noProof/>
          <w:kern w:val="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FF08A55" wp14:editId="29F7C190">
                <wp:simplePos x="0" y="0"/>
                <wp:positionH relativeFrom="column">
                  <wp:posOffset>4573905</wp:posOffset>
                </wp:positionH>
                <wp:positionV relativeFrom="paragraph">
                  <wp:posOffset>12065</wp:posOffset>
                </wp:positionV>
                <wp:extent cx="581025" cy="561975"/>
                <wp:effectExtent l="0" t="0" r="66675" b="476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561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38470" id="直線矢印コネクタ 11" o:spid="_x0000_s1026" type="#_x0000_t32" style="position:absolute;left:0;text-align:left;margin-left:360.15pt;margin-top:.95pt;width:45.75pt;height:44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" strokecolor="#5b9bd5" strokeweight=".5pt">
                <v:stroke endarrow="block" joinstyle="miter"/>
              </v:shape>
            </w:pict>
          </mc:Fallback>
        </mc:AlternateContent>
      </w:r>
      <w:r w:rsidR="00906090">
        <w:rPr>
          <w:rFonts w:asciiTheme="majorEastAsia" w:eastAsiaTheme="majorEastAsia" w:hAnsiTheme="majorEastAsia" w:cs="Generic3-Regular" w:hint="eastAsia"/>
          <w:noProof/>
          <w:kern w:val="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4C12CA" wp14:editId="29799B37">
                <wp:simplePos x="0" y="0"/>
                <wp:positionH relativeFrom="column">
                  <wp:posOffset>3648075</wp:posOffset>
                </wp:positionH>
                <wp:positionV relativeFrom="paragraph">
                  <wp:posOffset>9525</wp:posOffset>
                </wp:positionV>
                <wp:extent cx="923925" cy="10096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009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6090" w:rsidRPr="00DF6387" w:rsidRDefault="00906090" w:rsidP="00906090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</w:pPr>
                            <w:r w:rsidRPr="00DF63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指定</w:t>
                            </w:r>
                            <w:r w:rsidRPr="00DF638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>業種以外の業種の売上高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C12CA" id="正方形/長方形 5" o:spid="_x0000_s1028" style="position:absolute;left:0;text-align:left;margin-left:287.25pt;margin-top:.75pt;width:72.7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" filled="f" strokecolor="windowText" strokeweight="1pt">
                <v:textbox>
                  <w:txbxContent>
                    <w:p w:rsidR="00906090" w:rsidRPr="00DF6387" w:rsidRDefault="00906090" w:rsidP="00906090">
                      <w:pPr>
                        <w:spacing w:line="180" w:lineRule="exact"/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</w:pPr>
                      <w:r w:rsidRPr="00DF63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指定</w:t>
                      </w:r>
                      <w:r w:rsidRPr="00DF6387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t>業種以外の業種の売上高</w:t>
                      </w:r>
                    </w:p>
                  </w:txbxContent>
                </v:textbox>
              </v:rect>
            </w:pict>
          </mc:Fallback>
        </mc:AlternateContent>
      </w:r>
    </w:p>
    <w:p w:rsidR="000028D7" w:rsidRDefault="00DF6387" w:rsidP="00DF6387">
      <w:pPr>
        <w:snapToGrid w:val="0"/>
        <w:spacing w:line="180" w:lineRule="exact"/>
        <w:rPr>
          <w:rFonts w:asciiTheme="majorEastAsia" w:eastAsiaTheme="majorEastAsia" w:hAnsiTheme="majorEastAsia" w:cs="Generic3-Regular"/>
          <w:kern w:val="0"/>
          <w:sz w:val="16"/>
          <w:szCs w:val="16"/>
        </w:rPr>
      </w:pPr>
      <w:r>
        <w:rPr>
          <w:rFonts w:asciiTheme="majorEastAsia" w:eastAsiaTheme="majorEastAsia" w:hAnsiTheme="majorEastAsia" w:cs="Generic3-Regular" w:hint="eastAsia"/>
          <w:b/>
          <w:kern w:val="0"/>
          <w:sz w:val="16"/>
          <w:szCs w:val="16"/>
        </w:rPr>
        <w:t xml:space="preserve">　　　　　　　　　　　　　　　　　</w:t>
      </w:r>
      <w:r w:rsidRPr="00DF6387">
        <w:rPr>
          <w:rFonts w:asciiTheme="majorEastAsia" w:eastAsiaTheme="majorEastAsia" w:hAnsiTheme="majorEastAsia" w:cs="Generic3-Regular" w:hint="eastAsia"/>
          <w:kern w:val="0"/>
          <w:sz w:val="16"/>
          <w:szCs w:val="16"/>
        </w:rPr>
        <w:t>最近</w:t>
      </w:r>
      <w:r>
        <w:rPr>
          <w:rFonts w:asciiTheme="majorEastAsia" w:eastAsiaTheme="majorEastAsia" w:hAnsiTheme="majorEastAsia" w:cs="Generic3-Regular" w:hint="eastAsia"/>
          <w:kern w:val="0"/>
          <w:sz w:val="16"/>
          <w:szCs w:val="16"/>
        </w:rPr>
        <w:t>１カ月間の</w:t>
      </w:r>
      <w:r w:rsidR="000028D7">
        <w:rPr>
          <w:rFonts w:asciiTheme="majorEastAsia" w:eastAsiaTheme="majorEastAsia" w:hAnsiTheme="majorEastAsia" w:cs="Generic3-Regular" w:hint="eastAsia"/>
          <w:kern w:val="0"/>
          <w:sz w:val="16"/>
          <w:szCs w:val="16"/>
        </w:rPr>
        <w:t xml:space="preserve">　　　　　　　　　　　　　　　　　　　　　　　最近３か月間の</w:t>
      </w:r>
    </w:p>
    <w:p w:rsidR="00DF6387" w:rsidRPr="000028D7" w:rsidRDefault="00DF6387" w:rsidP="00DF6387">
      <w:pPr>
        <w:snapToGrid w:val="0"/>
        <w:spacing w:line="180" w:lineRule="exact"/>
        <w:rPr>
          <w:rFonts w:asciiTheme="majorEastAsia" w:eastAsiaTheme="majorEastAsia" w:hAnsiTheme="majorEastAsia" w:cs="Generic3-Regular"/>
          <w:kern w:val="0"/>
          <w:sz w:val="16"/>
          <w:szCs w:val="16"/>
        </w:rPr>
      </w:pPr>
      <w:r>
        <w:rPr>
          <w:rFonts w:asciiTheme="majorEastAsia" w:eastAsiaTheme="majorEastAsia" w:hAnsiTheme="majorEastAsia" w:cs="Generic3-Regular" w:hint="eastAsia"/>
          <w:kern w:val="0"/>
          <w:sz w:val="16"/>
          <w:szCs w:val="16"/>
        </w:rPr>
        <w:t xml:space="preserve">　　　　　　　　　　　　　　　　　</w:t>
      </w:r>
      <w:r w:rsidRPr="00DF6387">
        <w:rPr>
          <w:rFonts w:asciiTheme="majorEastAsia" w:eastAsiaTheme="majorEastAsia" w:hAnsiTheme="majorEastAsia" w:cs="Generic3-Regular" w:hint="eastAsia"/>
          <w:kern w:val="0"/>
          <w:sz w:val="16"/>
          <w:szCs w:val="16"/>
          <w:u w:val="single"/>
        </w:rPr>
        <w:t>企業全体の売上高　　　　　　　　円</w:t>
      </w:r>
      <w:r w:rsidRPr="00DF6387">
        <w:rPr>
          <w:rFonts w:asciiTheme="majorEastAsia" w:eastAsiaTheme="majorEastAsia" w:hAnsiTheme="majorEastAsia" w:cs="Generic3-Regular" w:hint="eastAsia"/>
          <w:b/>
          <w:kern w:val="0"/>
          <w:sz w:val="16"/>
          <w:szCs w:val="16"/>
          <w:u w:val="single"/>
        </w:rPr>
        <w:t>Ｇ</w:t>
      </w:r>
      <w:r w:rsidR="000028D7">
        <w:rPr>
          <w:rFonts w:asciiTheme="majorEastAsia" w:eastAsiaTheme="majorEastAsia" w:hAnsiTheme="majorEastAsia" w:cs="Generic3-Regular" w:hint="eastAsia"/>
          <w:kern w:val="0"/>
          <w:sz w:val="16"/>
          <w:szCs w:val="16"/>
        </w:rPr>
        <w:t xml:space="preserve">　　　　　　　　　　　　</w:t>
      </w:r>
      <w:r w:rsidR="000028D7" w:rsidRPr="000028D7">
        <w:rPr>
          <w:rFonts w:asciiTheme="majorEastAsia" w:eastAsiaTheme="majorEastAsia" w:hAnsiTheme="majorEastAsia" w:cs="Generic3-Regular" w:hint="eastAsia"/>
          <w:kern w:val="0"/>
          <w:sz w:val="16"/>
          <w:szCs w:val="16"/>
          <w:u w:val="single"/>
        </w:rPr>
        <w:t>企業全体の売上高　　　　　　　　円</w:t>
      </w:r>
      <w:r w:rsidR="000028D7" w:rsidRPr="00C1696C">
        <w:rPr>
          <w:rFonts w:asciiTheme="majorEastAsia" w:eastAsiaTheme="majorEastAsia" w:hAnsiTheme="majorEastAsia" w:cs="Generic3-Regular" w:hint="eastAsia"/>
          <w:b/>
          <w:kern w:val="0"/>
          <w:sz w:val="16"/>
          <w:szCs w:val="16"/>
          <w:u w:val="single"/>
        </w:rPr>
        <w:t>Ｇ+Ｈ</w:t>
      </w:r>
      <w:r w:rsidR="000028D7">
        <w:rPr>
          <w:rFonts w:asciiTheme="majorEastAsia" w:eastAsiaTheme="majorEastAsia" w:hAnsiTheme="majorEastAsia" w:cs="Generic3-Regular" w:hint="eastAsia"/>
          <w:kern w:val="0"/>
          <w:sz w:val="16"/>
          <w:szCs w:val="16"/>
        </w:rPr>
        <w:t xml:space="preserve">　　</w:t>
      </w:r>
    </w:p>
    <w:p w:rsidR="00906090" w:rsidRDefault="000028D7" w:rsidP="00DF6387">
      <w:pPr>
        <w:snapToGrid w:val="0"/>
        <w:spacing w:line="180" w:lineRule="exact"/>
        <w:rPr>
          <w:rFonts w:asciiTheme="majorEastAsia" w:eastAsiaTheme="majorEastAsia" w:hAnsiTheme="majorEastAsia" w:cs="Generic1-Regular"/>
          <w:kern w:val="0"/>
          <w:sz w:val="16"/>
          <w:szCs w:val="18"/>
        </w:rPr>
      </w:pPr>
      <w:r>
        <w:rPr>
          <w:rFonts w:asciiTheme="majorEastAsia" w:eastAsiaTheme="majorEastAsia" w:hAnsiTheme="majorEastAsia" w:cs="Generic3-Regular" w:hint="eastAsia"/>
          <w:noProof/>
          <w:kern w:val="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100E1" wp14:editId="037B891D">
                <wp:simplePos x="0" y="0"/>
                <wp:positionH relativeFrom="column">
                  <wp:posOffset>2040890</wp:posOffset>
                </wp:positionH>
                <wp:positionV relativeFrom="paragraph">
                  <wp:posOffset>878840</wp:posOffset>
                </wp:positionV>
                <wp:extent cx="923925" cy="5715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7FC4" w:rsidRPr="00FD02A4" w:rsidRDefault="00EC7FC4" w:rsidP="00EC7FC4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FD02A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指定業種の</w:t>
                            </w:r>
                            <w:r w:rsidRPr="00FD02A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売上高</w:t>
                            </w:r>
                          </w:p>
                          <w:p w:rsidR="00EC7FC4" w:rsidRPr="00EC7FC4" w:rsidRDefault="00EC7FC4" w:rsidP="00EC7FC4">
                            <w:pPr>
                              <w:ind w:leftChars="-50" w:left="-105" w:rightChars="-50" w:right="-105"/>
                              <w:jc w:val="left"/>
                              <w:rPr>
                                <w:sz w:val="16"/>
                              </w:rPr>
                            </w:pPr>
                            <w:r w:rsidRPr="00DF6387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DF6387">
                              <w:rPr>
                                <w:sz w:val="16"/>
                                <w:u w:val="single"/>
                              </w:rPr>
                              <w:t xml:space="preserve">　　　　　円</w:t>
                            </w:r>
                            <w:r w:rsidRPr="0076758B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100E1" id="正方形/長方形 4" o:spid="_x0000_s1029" style="position:absolute;left:0;text-align:left;margin-left:160.7pt;margin-top:69.2pt;width:72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" filled="f" strokecolor="windowText" strokeweight="1pt">
                <v:textbox>
                  <w:txbxContent>
                    <w:p w:rsidR="00EC7FC4" w:rsidRPr="00FD02A4" w:rsidRDefault="00EC7FC4" w:rsidP="00EC7FC4">
                      <w:pPr>
                        <w:ind w:leftChars="-50" w:left="-105" w:rightChars="-50" w:right="-105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FD02A4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指定業種の</w:t>
                      </w:r>
                      <w:r w:rsidRPr="00FD02A4">
                        <w:rPr>
                          <w:rFonts w:asciiTheme="majorEastAsia" w:eastAsiaTheme="majorEastAsia" w:hAnsiTheme="majorEastAsia"/>
                          <w:sz w:val="16"/>
                        </w:rPr>
                        <w:t>売上高</w:t>
                      </w:r>
                    </w:p>
                    <w:p w:rsidR="00EC7FC4" w:rsidRPr="00EC7FC4" w:rsidRDefault="00EC7FC4" w:rsidP="00EC7FC4">
                      <w:pPr>
                        <w:ind w:leftChars="-50" w:left="-105" w:rightChars="-50" w:right="-105"/>
                        <w:jc w:val="left"/>
                        <w:rPr>
                          <w:sz w:val="16"/>
                        </w:rPr>
                      </w:pPr>
                      <w:r w:rsidRPr="00DF6387">
                        <w:rPr>
                          <w:rFonts w:hint="eastAsia"/>
                          <w:sz w:val="16"/>
                          <w:u w:val="single"/>
                        </w:rPr>
                        <w:t xml:space="preserve">　</w:t>
                      </w:r>
                      <w:r w:rsidRPr="00DF6387">
                        <w:rPr>
                          <w:sz w:val="16"/>
                          <w:u w:val="single"/>
                        </w:rPr>
                        <w:t xml:space="preserve">　　　　　円</w:t>
                      </w:r>
                      <w:r w:rsidRPr="0076758B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cs="Generic3-Regular" w:hint="eastAsia"/>
          <w:noProof/>
          <w:kern w:val="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8C694" wp14:editId="2856ED4A">
                <wp:simplePos x="0" y="0"/>
                <wp:positionH relativeFrom="column">
                  <wp:posOffset>2040890</wp:posOffset>
                </wp:positionH>
                <wp:positionV relativeFrom="paragraph">
                  <wp:posOffset>221615</wp:posOffset>
                </wp:positionV>
                <wp:extent cx="923925" cy="6572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57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6387" w:rsidRPr="00DF6387" w:rsidRDefault="00DF6387" w:rsidP="00EC7FC4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</w:pPr>
                            <w:r w:rsidRPr="00DF63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指定</w:t>
                            </w:r>
                            <w:r w:rsidRPr="00DF638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>業種以外の業種の売上高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8C694" id="正方形/長方形 3" o:spid="_x0000_s1030" style="position:absolute;left:0;text-align:left;margin-left:160.7pt;margin-top:17.45pt;width:72.7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" filled="f" strokecolor="windowText" strokeweight="1pt">
                <v:textbox>
                  <w:txbxContent>
                    <w:p w:rsidR="00DF6387" w:rsidRPr="00DF6387" w:rsidRDefault="00DF6387" w:rsidP="00EC7FC4">
                      <w:pPr>
                        <w:spacing w:line="180" w:lineRule="exact"/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</w:pPr>
                      <w:r w:rsidRPr="00DF63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指定</w:t>
                      </w:r>
                      <w:r w:rsidRPr="00DF6387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t>業種以外の業種の売上高</w:t>
                      </w:r>
                    </w:p>
                  </w:txbxContent>
                </v:textbox>
              </v:rect>
            </w:pict>
          </mc:Fallback>
        </mc:AlternateContent>
      </w:r>
      <w:r w:rsidR="00EC7FC4">
        <w:rPr>
          <w:rFonts w:asciiTheme="majorEastAsia" w:eastAsiaTheme="majorEastAsia" w:hAnsiTheme="majorEastAsia" w:cs="Generic3-Regular" w:hint="eastAsia"/>
          <w:noProof/>
          <w:kern w:val="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2DA39" wp14:editId="2B5AA143">
                <wp:simplePos x="0" y="0"/>
                <wp:positionH relativeFrom="column">
                  <wp:posOffset>411480</wp:posOffset>
                </wp:positionH>
                <wp:positionV relativeFrom="paragraph">
                  <wp:posOffset>659130</wp:posOffset>
                </wp:positionV>
                <wp:extent cx="923925" cy="7905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790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6387" w:rsidRPr="00FD02A4" w:rsidRDefault="00DF6387" w:rsidP="00DF6387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FD02A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指定業種の</w:t>
                            </w:r>
                            <w:r w:rsidRPr="00FD02A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売上高</w:t>
                            </w:r>
                          </w:p>
                          <w:p w:rsidR="00DF6387" w:rsidRPr="00DF6387" w:rsidRDefault="00DF6387" w:rsidP="00DF6387">
                            <w:pPr>
                              <w:ind w:leftChars="-50" w:left="-105" w:rightChars="-50" w:right="-105"/>
                              <w:jc w:val="left"/>
                              <w:rPr>
                                <w:sz w:val="16"/>
                              </w:rPr>
                            </w:pPr>
                            <w:r w:rsidRPr="00DF6387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DF6387">
                              <w:rPr>
                                <w:sz w:val="16"/>
                                <w:u w:val="single"/>
                              </w:rPr>
                              <w:t xml:space="preserve">　　　　　円</w:t>
                            </w:r>
                            <w:r w:rsidRPr="0076758B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2DA39" id="正方形/長方形 2" o:spid="_x0000_s1031" style="position:absolute;left:0;text-align:left;margin-left:32.4pt;margin-top:51.9pt;width:72.7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" filled="f" strokecolor="black [3213]" strokeweight="1pt">
                <v:textbox>
                  <w:txbxContent>
                    <w:p w:rsidR="00DF6387" w:rsidRPr="00FD02A4" w:rsidRDefault="00DF6387" w:rsidP="00DF6387">
                      <w:pPr>
                        <w:ind w:leftChars="-50" w:left="-105" w:rightChars="-50" w:right="-105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FD02A4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指定業種の</w:t>
                      </w:r>
                      <w:r w:rsidRPr="00FD02A4">
                        <w:rPr>
                          <w:rFonts w:asciiTheme="majorEastAsia" w:eastAsiaTheme="majorEastAsia" w:hAnsiTheme="majorEastAsia"/>
                          <w:sz w:val="16"/>
                        </w:rPr>
                        <w:t>売上高</w:t>
                      </w:r>
                    </w:p>
                    <w:p w:rsidR="00DF6387" w:rsidRPr="00DF6387" w:rsidRDefault="00DF6387" w:rsidP="00DF6387">
                      <w:pPr>
                        <w:ind w:leftChars="-50" w:left="-105" w:rightChars="-50" w:right="-105"/>
                        <w:jc w:val="left"/>
                        <w:rPr>
                          <w:sz w:val="16"/>
                        </w:rPr>
                      </w:pPr>
                      <w:r w:rsidRPr="00DF6387">
                        <w:rPr>
                          <w:rFonts w:hint="eastAsia"/>
                          <w:sz w:val="16"/>
                          <w:u w:val="single"/>
                        </w:rPr>
                        <w:t xml:space="preserve">　</w:t>
                      </w:r>
                      <w:r w:rsidRPr="00DF6387">
                        <w:rPr>
                          <w:sz w:val="16"/>
                          <w:u w:val="single"/>
                        </w:rPr>
                        <w:t xml:space="preserve">　　　　　円</w:t>
                      </w:r>
                      <w:r w:rsidRPr="0076758B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</w:rPr>
                        <w:t>Ｂ</w:t>
                      </w:r>
                    </w:p>
                  </w:txbxContent>
                </v:textbox>
              </v:rect>
            </w:pict>
          </mc:Fallback>
        </mc:AlternateContent>
      </w:r>
      <w:r w:rsidR="00DF6387">
        <w:rPr>
          <w:rFonts w:asciiTheme="majorEastAsia" w:eastAsiaTheme="majorEastAsia" w:hAnsiTheme="majorEastAsia" w:cs="Generic1-Regular" w:hint="eastAsia"/>
          <w:kern w:val="0"/>
          <w:sz w:val="18"/>
          <w:szCs w:val="18"/>
        </w:rPr>
        <w:t xml:space="preserve">　　　　　　　　　　　　　　　　　　　　　　</w:t>
      </w:r>
      <w:r w:rsidR="00DF6387" w:rsidRPr="00DF6387">
        <w:rPr>
          <w:rFonts w:asciiTheme="majorEastAsia" w:eastAsiaTheme="majorEastAsia" w:hAnsiTheme="majorEastAsia" w:cs="Generic1-Regular" w:hint="eastAsia"/>
          <w:kern w:val="0"/>
          <w:sz w:val="16"/>
          <w:szCs w:val="18"/>
        </w:rPr>
        <w:t>（見込み）</w:t>
      </w:r>
      <w:r w:rsidR="00906090">
        <w:rPr>
          <w:rFonts w:asciiTheme="majorEastAsia" w:eastAsiaTheme="majorEastAsia" w:hAnsiTheme="majorEastAsia" w:cs="Generic1-Regular" w:hint="eastAsia"/>
          <w:kern w:val="0"/>
          <w:sz w:val="16"/>
          <w:szCs w:val="18"/>
        </w:rPr>
        <w:t xml:space="preserve">                                                   (見込み)</w:t>
      </w:r>
    </w:p>
    <w:p w:rsidR="00B44C68" w:rsidRDefault="00B44C68" w:rsidP="00DF6387">
      <w:pPr>
        <w:snapToGrid w:val="0"/>
        <w:spacing w:line="180" w:lineRule="exact"/>
        <w:rPr>
          <w:rFonts w:asciiTheme="majorEastAsia" w:eastAsiaTheme="majorEastAsia" w:hAnsiTheme="majorEastAsia" w:cs="Generic1-Regular"/>
          <w:kern w:val="0"/>
          <w:sz w:val="16"/>
          <w:szCs w:val="18"/>
        </w:rPr>
      </w:pPr>
      <w:r>
        <w:rPr>
          <w:rFonts w:asciiTheme="majorEastAsia" w:eastAsiaTheme="majorEastAsia" w:hAnsiTheme="majorEastAsia" w:cs="Generic3-Regular" w:hint="eastAsia"/>
          <w:noProof/>
          <w:kern w:val="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A12A5C" wp14:editId="10E2C711">
                <wp:simplePos x="0" y="0"/>
                <wp:positionH relativeFrom="column">
                  <wp:posOffset>5162550</wp:posOffset>
                </wp:positionH>
                <wp:positionV relativeFrom="paragraph">
                  <wp:posOffset>104775</wp:posOffset>
                </wp:positionV>
                <wp:extent cx="923925" cy="6572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57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6090" w:rsidRPr="00DF6387" w:rsidRDefault="00906090" w:rsidP="00906090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</w:pPr>
                            <w:r w:rsidRPr="00DF638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指定</w:t>
                            </w:r>
                            <w:r w:rsidRPr="00DF638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  <w:t>業種以外の業種の売上高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12A5C" id="正方形/長方形 7" o:spid="_x0000_s1032" style="position:absolute;left:0;text-align:left;margin-left:406.5pt;margin-top:8.25pt;width:72.7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" filled="f" strokecolor="windowText" strokeweight="1pt">
                <v:textbox>
                  <w:txbxContent>
                    <w:p w:rsidR="00906090" w:rsidRPr="00DF6387" w:rsidRDefault="00906090" w:rsidP="00906090">
                      <w:pPr>
                        <w:spacing w:line="180" w:lineRule="exact"/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</w:pPr>
                      <w:r w:rsidRPr="00DF638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指定</w:t>
                      </w:r>
                      <w:r w:rsidRPr="00DF6387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  <w:t>業種以外の業種の売上高</w:t>
                      </w:r>
                    </w:p>
                  </w:txbxContent>
                </v:textbox>
              </v:rect>
            </w:pict>
          </mc:Fallback>
        </mc:AlternateContent>
      </w:r>
    </w:p>
    <w:p w:rsidR="00B44C68" w:rsidRDefault="00B44C68" w:rsidP="00DF6387">
      <w:pPr>
        <w:snapToGrid w:val="0"/>
        <w:spacing w:line="180" w:lineRule="exact"/>
        <w:rPr>
          <w:rFonts w:asciiTheme="majorEastAsia" w:eastAsiaTheme="majorEastAsia" w:hAnsiTheme="majorEastAsia" w:cs="Generic1-Regular"/>
          <w:kern w:val="0"/>
          <w:sz w:val="16"/>
          <w:szCs w:val="18"/>
        </w:rPr>
      </w:pPr>
    </w:p>
    <w:p w:rsidR="00B44C68" w:rsidRDefault="00B44C68" w:rsidP="00DF6387">
      <w:pPr>
        <w:snapToGrid w:val="0"/>
        <w:spacing w:line="180" w:lineRule="exact"/>
        <w:rPr>
          <w:rFonts w:asciiTheme="majorEastAsia" w:eastAsiaTheme="majorEastAsia" w:hAnsiTheme="majorEastAsia" w:cs="Generic1-Regular"/>
          <w:kern w:val="0"/>
          <w:sz w:val="16"/>
          <w:szCs w:val="18"/>
        </w:rPr>
      </w:pPr>
    </w:p>
    <w:p w:rsidR="00B44C68" w:rsidRDefault="00B44C68" w:rsidP="00DF6387">
      <w:pPr>
        <w:snapToGrid w:val="0"/>
        <w:spacing w:line="180" w:lineRule="exact"/>
        <w:rPr>
          <w:rFonts w:asciiTheme="majorEastAsia" w:eastAsiaTheme="majorEastAsia" w:hAnsiTheme="majorEastAsia" w:cs="Generic1-Regular"/>
          <w:kern w:val="0"/>
          <w:sz w:val="16"/>
          <w:szCs w:val="18"/>
        </w:rPr>
      </w:pPr>
    </w:p>
    <w:p w:rsidR="00B44C68" w:rsidRDefault="00B44C68" w:rsidP="00DF6387">
      <w:pPr>
        <w:snapToGrid w:val="0"/>
        <w:spacing w:line="180" w:lineRule="exact"/>
        <w:rPr>
          <w:rFonts w:asciiTheme="majorEastAsia" w:eastAsiaTheme="majorEastAsia" w:hAnsiTheme="majorEastAsia" w:cs="Generic1-Regular"/>
          <w:kern w:val="0"/>
          <w:sz w:val="16"/>
          <w:szCs w:val="18"/>
        </w:rPr>
      </w:pPr>
      <w:r>
        <w:rPr>
          <w:rFonts w:asciiTheme="majorEastAsia" w:eastAsiaTheme="majorEastAsia" w:hAnsiTheme="majorEastAsia" w:cs="Generic3-Regular" w:hint="eastAsia"/>
          <w:noProof/>
          <w:kern w:val="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88265</wp:posOffset>
                </wp:positionV>
                <wp:extent cx="714375" cy="219075"/>
                <wp:effectExtent l="0" t="0" r="66675" b="6667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2BB84" id="直線矢印コネクタ 10" o:spid="_x0000_s1026" type="#_x0000_t32" style="position:absolute;left:0;text-align:left;margin-left:105.15pt;margin-top:6.95pt;width:56.2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 w:cs="Generic3-Regular" w:hint="eastAsia"/>
          <w:noProof/>
          <w:kern w:val="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6D55E6" wp14:editId="2D853A26">
                <wp:simplePos x="0" y="0"/>
                <wp:positionH relativeFrom="column">
                  <wp:posOffset>4564380</wp:posOffset>
                </wp:positionH>
                <wp:positionV relativeFrom="paragraph">
                  <wp:posOffset>106680</wp:posOffset>
                </wp:positionV>
                <wp:extent cx="609600" cy="219075"/>
                <wp:effectExtent l="0" t="0" r="76200" b="6667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8C538" id="直線矢印コネクタ 12" o:spid="_x0000_s1026" type="#_x0000_t32" style="position:absolute;left:0;text-align:left;margin-left:359.4pt;margin-top:8.4pt;width:48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 w:cs="Generic3-Regular" w:hint="eastAsia"/>
          <w:noProof/>
          <w:kern w:val="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29C7AC" wp14:editId="5FDDFECE">
                <wp:simplePos x="0" y="0"/>
                <wp:positionH relativeFrom="column">
                  <wp:posOffset>3648075</wp:posOffset>
                </wp:positionH>
                <wp:positionV relativeFrom="paragraph">
                  <wp:posOffset>114300</wp:posOffset>
                </wp:positionV>
                <wp:extent cx="923925" cy="7905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790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6090" w:rsidRPr="00FD02A4" w:rsidRDefault="00906090" w:rsidP="00906090">
                            <w:pPr>
                              <w:spacing w:line="180" w:lineRule="exact"/>
                              <w:ind w:leftChars="-50" w:left="-105" w:rightChars="-50" w:right="-105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FD02A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指定業種の</w:t>
                            </w:r>
                            <w:r w:rsidRPr="00FD02A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売上高</w:t>
                            </w:r>
                          </w:p>
                          <w:p w:rsidR="00906090" w:rsidRPr="0076758B" w:rsidRDefault="00906090" w:rsidP="00906090">
                            <w:pPr>
                              <w:spacing w:line="180" w:lineRule="exact"/>
                              <w:ind w:rightChars="-50" w:right="-105" w:firstLineChars="50" w:firstLine="8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 w:rsidRPr="0076758B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Ｂ+Ｅ</w:t>
                            </w:r>
                          </w:p>
                          <w:p w:rsidR="00906090" w:rsidRPr="00DF6387" w:rsidRDefault="00906090" w:rsidP="00906090">
                            <w:pPr>
                              <w:ind w:leftChars="-50" w:left="-105" w:rightChars="-50" w:right="-105"/>
                              <w:jc w:val="left"/>
                              <w:rPr>
                                <w:sz w:val="16"/>
                              </w:rPr>
                            </w:pPr>
                            <w:r w:rsidRPr="00DF6387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DF6387">
                              <w:rPr>
                                <w:sz w:val="16"/>
                                <w:u w:val="single"/>
                              </w:rPr>
                              <w:t xml:space="preserve">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9C7AC" id="正方形/長方形 6" o:spid="_x0000_s1033" style="position:absolute;left:0;text-align:left;margin-left:287.25pt;margin-top:9pt;width:72.75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" filled="f" strokecolor="windowText" strokeweight="1pt">
                <v:textbox>
                  <w:txbxContent>
                    <w:p w:rsidR="00906090" w:rsidRPr="00FD02A4" w:rsidRDefault="00906090" w:rsidP="00906090">
                      <w:pPr>
                        <w:spacing w:line="180" w:lineRule="exact"/>
                        <w:ind w:leftChars="-50" w:left="-105" w:rightChars="-50" w:right="-105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FD02A4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指定業種の</w:t>
                      </w:r>
                      <w:r w:rsidRPr="00FD02A4">
                        <w:rPr>
                          <w:rFonts w:asciiTheme="majorEastAsia" w:eastAsiaTheme="majorEastAsia" w:hAnsiTheme="majorEastAsia"/>
                          <w:sz w:val="16"/>
                        </w:rPr>
                        <w:t>売上高</w:t>
                      </w:r>
                    </w:p>
                    <w:p w:rsidR="00906090" w:rsidRPr="0076758B" w:rsidRDefault="00906090" w:rsidP="00906090">
                      <w:pPr>
                        <w:spacing w:line="180" w:lineRule="exact"/>
                        <w:ind w:rightChars="-50" w:right="-105" w:firstLineChars="50" w:firstLine="8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6"/>
                        </w:rPr>
                      </w:pPr>
                      <w:r w:rsidRPr="0076758B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</w:rPr>
                        <w:t>Ｂ+Ｅ</w:t>
                      </w:r>
                    </w:p>
                    <w:p w:rsidR="00906090" w:rsidRPr="00DF6387" w:rsidRDefault="00906090" w:rsidP="00906090">
                      <w:pPr>
                        <w:ind w:leftChars="-50" w:left="-105" w:rightChars="-50" w:right="-105"/>
                        <w:jc w:val="left"/>
                        <w:rPr>
                          <w:sz w:val="16"/>
                        </w:rPr>
                      </w:pPr>
                      <w:r w:rsidRPr="00DF6387">
                        <w:rPr>
                          <w:rFonts w:hint="eastAsia"/>
                          <w:sz w:val="16"/>
                          <w:u w:val="single"/>
                        </w:rPr>
                        <w:t xml:space="preserve">　</w:t>
                      </w:r>
                      <w:r w:rsidRPr="00DF6387">
                        <w:rPr>
                          <w:sz w:val="16"/>
                          <w:u w:val="single"/>
                        </w:rPr>
                        <w:t xml:space="preserve">　　　　　円</w:t>
                      </w:r>
                    </w:p>
                  </w:txbxContent>
                </v:textbox>
              </v:rect>
            </w:pict>
          </mc:Fallback>
        </mc:AlternateContent>
      </w:r>
    </w:p>
    <w:p w:rsidR="00B44C68" w:rsidRDefault="00B44C68" w:rsidP="00DF6387">
      <w:pPr>
        <w:snapToGrid w:val="0"/>
        <w:spacing w:line="180" w:lineRule="exact"/>
        <w:rPr>
          <w:rFonts w:asciiTheme="majorEastAsia" w:eastAsiaTheme="majorEastAsia" w:hAnsiTheme="majorEastAsia" w:cs="Generic1-Regular"/>
          <w:kern w:val="0"/>
          <w:sz w:val="16"/>
          <w:szCs w:val="18"/>
        </w:rPr>
      </w:pPr>
    </w:p>
    <w:p w:rsidR="00B44C68" w:rsidRDefault="00B44C68" w:rsidP="00DF6387">
      <w:pPr>
        <w:snapToGrid w:val="0"/>
        <w:spacing w:line="180" w:lineRule="exact"/>
        <w:rPr>
          <w:rFonts w:asciiTheme="majorEastAsia" w:eastAsiaTheme="majorEastAsia" w:hAnsiTheme="majorEastAsia" w:cs="Generic1-Regular"/>
          <w:kern w:val="0"/>
          <w:sz w:val="16"/>
          <w:szCs w:val="18"/>
        </w:rPr>
      </w:pPr>
      <w:r>
        <w:rPr>
          <w:rFonts w:asciiTheme="majorEastAsia" w:eastAsiaTheme="majorEastAsia" w:hAnsiTheme="majorEastAsia" w:cs="Generic3-Regular" w:hint="eastAsia"/>
          <w:noProof/>
          <w:kern w:val="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915E90" wp14:editId="1FE5ADEE">
                <wp:simplePos x="0" y="0"/>
                <wp:positionH relativeFrom="column">
                  <wp:posOffset>5162550</wp:posOffset>
                </wp:positionH>
                <wp:positionV relativeFrom="paragraph">
                  <wp:posOffset>85725</wp:posOffset>
                </wp:positionV>
                <wp:extent cx="923925" cy="5715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6090" w:rsidRPr="00FD02A4" w:rsidRDefault="00906090" w:rsidP="00906090">
                            <w:pPr>
                              <w:spacing w:line="180" w:lineRule="exact"/>
                              <w:ind w:leftChars="-50" w:left="-105" w:rightChars="-50" w:right="-105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FD02A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指定業種の</w:t>
                            </w:r>
                            <w:r w:rsidRPr="00FD02A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売上高</w:t>
                            </w:r>
                          </w:p>
                          <w:p w:rsidR="00906090" w:rsidRPr="0076758B" w:rsidRDefault="00906090" w:rsidP="00906090">
                            <w:pPr>
                              <w:spacing w:line="180" w:lineRule="exact"/>
                              <w:ind w:leftChars="-50" w:left="-105" w:rightChars="-50" w:right="-105" w:firstLineChars="100" w:firstLine="16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 w:rsidRPr="0076758B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Ａ+Ｄ</w:t>
                            </w:r>
                          </w:p>
                          <w:p w:rsidR="00906090" w:rsidRPr="00EC7FC4" w:rsidRDefault="00906090" w:rsidP="00906090">
                            <w:pPr>
                              <w:ind w:leftChars="-50" w:left="-105" w:rightChars="-50" w:right="-105"/>
                              <w:jc w:val="left"/>
                              <w:rPr>
                                <w:sz w:val="16"/>
                              </w:rPr>
                            </w:pPr>
                            <w:r w:rsidRPr="00DF6387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DF6387">
                              <w:rPr>
                                <w:sz w:val="16"/>
                                <w:u w:val="single"/>
                              </w:rPr>
                              <w:t xml:space="preserve">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15E90" id="正方形/長方形 8" o:spid="_x0000_s1034" style="position:absolute;left:0;text-align:left;margin-left:406.5pt;margin-top:6.75pt;width:72.7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" filled="f" strokecolor="windowText" strokeweight="1pt">
                <v:textbox>
                  <w:txbxContent>
                    <w:p w:rsidR="00906090" w:rsidRPr="00FD02A4" w:rsidRDefault="00906090" w:rsidP="00906090">
                      <w:pPr>
                        <w:spacing w:line="180" w:lineRule="exact"/>
                        <w:ind w:leftChars="-50" w:left="-105" w:rightChars="-50" w:right="-105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FD02A4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指定業種の</w:t>
                      </w:r>
                      <w:r w:rsidRPr="00FD02A4">
                        <w:rPr>
                          <w:rFonts w:asciiTheme="majorEastAsia" w:eastAsiaTheme="majorEastAsia" w:hAnsiTheme="majorEastAsia"/>
                          <w:sz w:val="16"/>
                        </w:rPr>
                        <w:t>売上高</w:t>
                      </w:r>
                    </w:p>
                    <w:p w:rsidR="00906090" w:rsidRPr="0076758B" w:rsidRDefault="00906090" w:rsidP="00906090">
                      <w:pPr>
                        <w:spacing w:line="180" w:lineRule="exact"/>
                        <w:ind w:leftChars="-50" w:left="-105" w:rightChars="-50" w:right="-105" w:firstLineChars="100" w:firstLine="16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6"/>
                        </w:rPr>
                      </w:pPr>
                      <w:r w:rsidRPr="0076758B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</w:rPr>
                        <w:t>Ａ+Ｄ</w:t>
                      </w:r>
                    </w:p>
                    <w:p w:rsidR="00906090" w:rsidRPr="00EC7FC4" w:rsidRDefault="00906090" w:rsidP="00906090">
                      <w:pPr>
                        <w:ind w:leftChars="-50" w:left="-105" w:rightChars="-50" w:right="-105"/>
                        <w:jc w:val="left"/>
                        <w:rPr>
                          <w:sz w:val="16"/>
                        </w:rPr>
                      </w:pPr>
                      <w:r w:rsidRPr="00DF6387">
                        <w:rPr>
                          <w:rFonts w:hint="eastAsia"/>
                          <w:sz w:val="16"/>
                          <w:u w:val="single"/>
                        </w:rPr>
                        <w:t xml:space="preserve">　</w:t>
                      </w:r>
                      <w:r w:rsidRPr="00DF6387">
                        <w:rPr>
                          <w:sz w:val="16"/>
                          <w:u w:val="single"/>
                        </w:rPr>
                        <w:t xml:space="preserve">　　　　　円</w:t>
                      </w:r>
                    </w:p>
                  </w:txbxContent>
                </v:textbox>
              </v:rect>
            </w:pict>
          </mc:Fallback>
        </mc:AlternateContent>
      </w:r>
    </w:p>
    <w:p w:rsidR="00B44C68" w:rsidRDefault="00B44C68" w:rsidP="00DF6387">
      <w:pPr>
        <w:snapToGrid w:val="0"/>
        <w:spacing w:line="180" w:lineRule="exact"/>
        <w:rPr>
          <w:rFonts w:asciiTheme="majorEastAsia" w:eastAsiaTheme="majorEastAsia" w:hAnsiTheme="majorEastAsia" w:cs="Generic1-Regular"/>
          <w:kern w:val="0"/>
          <w:sz w:val="16"/>
          <w:szCs w:val="18"/>
        </w:rPr>
      </w:pPr>
    </w:p>
    <w:p w:rsidR="00B44C68" w:rsidRDefault="00B44C68" w:rsidP="00DF6387">
      <w:pPr>
        <w:snapToGrid w:val="0"/>
        <w:spacing w:line="180" w:lineRule="exact"/>
        <w:rPr>
          <w:rFonts w:asciiTheme="majorEastAsia" w:eastAsiaTheme="majorEastAsia" w:hAnsiTheme="majorEastAsia" w:cs="Generic1-Regular"/>
          <w:kern w:val="0"/>
          <w:sz w:val="16"/>
          <w:szCs w:val="18"/>
        </w:rPr>
      </w:pPr>
    </w:p>
    <w:p w:rsidR="00B44C68" w:rsidRDefault="00B44C68" w:rsidP="00DF6387">
      <w:pPr>
        <w:snapToGrid w:val="0"/>
        <w:spacing w:line="180" w:lineRule="exact"/>
        <w:rPr>
          <w:rFonts w:asciiTheme="majorEastAsia" w:eastAsiaTheme="majorEastAsia" w:hAnsiTheme="majorEastAsia" w:cs="Generic1-Regular"/>
          <w:kern w:val="0"/>
          <w:sz w:val="16"/>
          <w:szCs w:val="18"/>
        </w:rPr>
      </w:pPr>
    </w:p>
    <w:p w:rsidR="00B44C68" w:rsidRDefault="00B44C68" w:rsidP="00DF6387">
      <w:pPr>
        <w:snapToGrid w:val="0"/>
        <w:spacing w:line="180" w:lineRule="exact"/>
        <w:rPr>
          <w:rFonts w:asciiTheme="majorEastAsia" w:eastAsiaTheme="majorEastAsia" w:hAnsiTheme="majorEastAsia" w:cs="Generic1-Regular"/>
          <w:kern w:val="0"/>
          <w:sz w:val="16"/>
          <w:szCs w:val="18"/>
        </w:rPr>
      </w:pPr>
    </w:p>
    <w:p w:rsidR="00B44C68" w:rsidRDefault="00B44C68" w:rsidP="00DF6387">
      <w:pPr>
        <w:snapToGrid w:val="0"/>
        <w:spacing w:line="180" w:lineRule="exact"/>
        <w:rPr>
          <w:rFonts w:asciiTheme="majorEastAsia" w:eastAsiaTheme="majorEastAsia" w:hAnsiTheme="majorEastAsia" w:cs="Generic1-Regular"/>
          <w:kern w:val="0"/>
          <w:sz w:val="16"/>
          <w:szCs w:val="18"/>
        </w:rPr>
      </w:pPr>
    </w:p>
    <w:p w:rsidR="001E2E57" w:rsidRDefault="001E2E57" w:rsidP="001E2E57">
      <w:pPr>
        <w:snapToGrid w:val="0"/>
        <w:spacing w:line="120" w:lineRule="exact"/>
        <w:rPr>
          <w:rFonts w:asciiTheme="majorEastAsia" w:eastAsiaTheme="majorEastAsia" w:hAnsiTheme="majorEastAsia" w:cs="Generic2-Regular"/>
          <w:b/>
          <w:kern w:val="0"/>
        </w:rPr>
      </w:pPr>
    </w:p>
    <w:p w:rsidR="00906090" w:rsidRDefault="001E2E57" w:rsidP="001E2E57">
      <w:pPr>
        <w:snapToGrid w:val="0"/>
        <w:spacing w:line="240" w:lineRule="exact"/>
        <w:rPr>
          <w:rFonts w:asciiTheme="majorEastAsia" w:eastAsiaTheme="majorEastAsia" w:hAnsiTheme="majorEastAsia" w:cs="Generic2-Regular"/>
          <w:b/>
          <w:kern w:val="0"/>
          <w:u w:val="single"/>
        </w:rPr>
      </w:pPr>
      <w:r w:rsidRPr="001E2E57">
        <w:rPr>
          <w:rFonts w:asciiTheme="majorEastAsia" w:eastAsiaTheme="majorEastAsia" w:hAnsiTheme="majorEastAsia" w:cs="Generic2-Regular" w:hint="eastAsia"/>
          <w:b/>
          <w:kern w:val="0"/>
        </w:rPr>
        <w:t>（１）</w:t>
      </w:r>
      <w:r w:rsidRPr="001E2E57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>前年の企業全体の売上高に対する，指定業種の売上高の減少率</w:t>
      </w:r>
    </w:p>
    <w:p w:rsidR="001E2E57" w:rsidRPr="00B515B6" w:rsidRDefault="001E2E57" w:rsidP="001E2E57">
      <w:pPr>
        <w:snapToGrid w:val="0"/>
        <w:spacing w:line="280" w:lineRule="exact"/>
        <w:ind w:firstLineChars="250" w:firstLine="500"/>
        <w:rPr>
          <w:rFonts w:asciiTheme="majorEastAsia" w:eastAsiaTheme="majorEastAsia" w:hAnsiTheme="majorEastAsia" w:cs="Generic3-Regular"/>
          <w:kern w:val="0"/>
          <w:sz w:val="20"/>
          <w:szCs w:val="19"/>
        </w:rPr>
      </w:pPr>
      <w:r w:rsidRPr="00B515B6">
        <w:rPr>
          <w:rFonts w:asciiTheme="majorEastAsia" w:eastAsiaTheme="majorEastAsia" w:hAnsiTheme="majorEastAsia" w:cs="Generic3-Regular" w:hint="eastAsia"/>
          <w:kern w:val="0"/>
          <w:sz w:val="20"/>
          <w:szCs w:val="19"/>
        </w:rPr>
        <w:t>（イ）最近１か月間の売上高の減少率</w:t>
      </w:r>
    </w:p>
    <w:p w:rsidR="001E2E57" w:rsidRDefault="0076758B" w:rsidP="001E2E57">
      <w:pPr>
        <w:snapToGrid w:val="0"/>
        <w:spacing w:line="160" w:lineRule="exact"/>
        <w:ind w:firstLineChars="250" w:firstLine="527"/>
        <w:rPr>
          <w:rFonts w:asciiTheme="majorEastAsia" w:eastAsiaTheme="majorEastAsia" w:hAnsiTheme="majorEastAsia" w:cs="Generic3-Regular"/>
          <w:kern w:val="0"/>
          <w:sz w:val="19"/>
          <w:szCs w:val="19"/>
        </w:rPr>
      </w:pPr>
      <w:r w:rsidRPr="00D61755">
        <w:rPr>
          <w:rFonts w:asciiTheme="majorEastAsia" w:eastAsiaTheme="majorEastAsia" w:hAnsiTheme="majorEastAsia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15678E" wp14:editId="0A3270DB">
                <wp:simplePos x="0" y="0"/>
                <wp:positionH relativeFrom="column">
                  <wp:posOffset>3945255</wp:posOffset>
                </wp:positionH>
                <wp:positionV relativeFrom="paragraph">
                  <wp:posOffset>37465</wp:posOffset>
                </wp:positionV>
                <wp:extent cx="1666875" cy="37147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2E57" w:rsidRPr="00E957FF" w:rsidRDefault="001E2E57" w:rsidP="001E2E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957FF">
                              <w:rPr>
                                <w:rFonts w:hint="eastAsia"/>
                                <w:color w:val="000000" w:themeColor="text1"/>
                              </w:rPr>
                              <w:t>×</w:t>
                            </w:r>
                            <w:r w:rsidRPr="0076758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100</w:t>
                            </w:r>
                            <w:r w:rsidRPr="00E957FF">
                              <w:rPr>
                                <w:color w:val="000000" w:themeColor="text1"/>
                              </w:rPr>
                              <w:t xml:space="preserve">＝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E957F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76758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5678E" id="正方形/長方形 13" o:spid="_x0000_s1035" style="position:absolute;left:0;text-align:left;margin-left:310.65pt;margin-top:2.95pt;width:131.2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" filled="f" stroked="f" strokeweight="1pt">
                <v:textbox>
                  <w:txbxContent>
                    <w:p w:rsidR="001E2E57" w:rsidRPr="00E957FF" w:rsidRDefault="001E2E57" w:rsidP="001E2E5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957FF">
                        <w:rPr>
                          <w:rFonts w:hint="eastAsia"/>
                          <w:color w:val="000000" w:themeColor="text1"/>
                        </w:rPr>
                        <w:t>×</w:t>
                      </w:r>
                      <w:r w:rsidRPr="0076758B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100</w:t>
                      </w:r>
                      <w:r w:rsidRPr="00E957FF">
                        <w:rPr>
                          <w:color w:val="000000" w:themeColor="text1"/>
                        </w:rPr>
                        <w:t xml:space="preserve">＝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E957FF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76758B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％</w:t>
                      </w:r>
                    </w:p>
                  </w:txbxContent>
                </v:textbox>
              </v:rect>
            </w:pict>
          </mc:Fallback>
        </mc:AlternateContent>
      </w:r>
    </w:p>
    <w:p w:rsidR="001E2E57" w:rsidRPr="001E2E57" w:rsidRDefault="001E2E57" w:rsidP="00403C38">
      <w:pPr>
        <w:spacing w:line="220" w:lineRule="exact"/>
        <w:ind w:leftChars="100" w:left="2110" w:hangingChars="1000" w:hanging="1900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Generic3-Regular"/>
          <w:kern w:val="0"/>
          <w:sz w:val="19"/>
          <w:szCs w:val="19"/>
        </w:rPr>
        <w:t xml:space="preserve"> </w:t>
      </w:r>
      <w:r w:rsidR="00B515B6">
        <w:rPr>
          <w:rFonts w:asciiTheme="majorEastAsia" w:eastAsiaTheme="majorEastAsia" w:hAnsiTheme="majorEastAsia" w:cs="Generic3-Regular" w:hint="eastAsia"/>
          <w:kern w:val="0"/>
          <w:sz w:val="19"/>
          <w:szCs w:val="19"/>
        </w:rPr>
        <w:t xml:space="preserve">　　</w:t>
      </w:r>
      <w:r>
        <w:rPr>
          <w:rFonts w:asciiTheme="majorEastAsia" w:eastAsiaTheme="majorEastAsia" w:hAnsiTheme="majorEastAsia" w:cs="Generic3-Regular"/>
          <w:kern w:val="0"/>
          <w:sz w:val="19"/>
          <w:szCs w:val="19"/>
        </w:rPr>
        <w:t xml:space="preserve">  </w:t>
      </w:r>
      <w:r w:rsidRPr="00D61755">
        <w:rPr>
          <w:rFonts w:asciiTheme="majorEastAsia" w:eastAsiaTheme="majorEastAsia" w:hAnsiTheme="majorEastAsia" w:hint="eastAsia"/>
          <w:b/>
          <w:u w:val="single"/>
        </w:rPr>
        <w:t>Ｂ</w:t>
      </w:r>
      <w:r w:rsidRPr="00D61755">
        <w:rPr>
          <w:rFonts w:asciiTheme="majorEastAsia" w:eastAsiaTheme="majorEastAsia" w:hAnsiTheme="majorEastAsia" w:hint="eastAsia"/>
          <w:u w:val="single"/>
        </w:rPr>
        <w:t xml:space="preserve">　　　　　　　　　　円　－　</w:t>
      </w:r>
      <w:r w:rsidRPr="00D61755">
        <w:rPr>
          <w:rFonts w:asciiTheme="majorEastAsia" w:eastAsiaTheme="majorEastAsia" w:hAnsiTheme="majorEastAsia" w:cs="Segoe UI Symbol" w:hint="eastAsia"/>
          <w:b/>
          <w:u w:val="single"/>
        </w:rPr>
        <w:t>Ａ</w:t>
      </w:r>
      <w:r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D61755">
        <w:rPr>
          <w:rFonts w:asciiTheme="majorEastAsia" w:eastAsiaTheme="majorEastAsia" w:hAnsiTheme="majorEastAsia" w:hint="eastAsia"/>
          <w:u w:val="single"/>
        </w:rPr>
        <w:t xml:space="preserve">　　　　　円</w:t>
      </w:r>
      <w:r w:rsidRPr="00D61755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　</w:t>
      </w:r>
      <w:r w:rsidR="00B515B6">
        <w:rPr>
          <w:rFonts w:asciiTheme="majorEastAsia" w:eastAsiaTheme="majorEastAsia" w:hAnsiTheme="majorEastAsia" w:hint="eastAsia"/>
          <w:b/>
        </w:rPr>
        <w:t>Ｃ</w:t>
      </w:r>
      <w:r>
        <w:rPr>
          <w:rFonts w:asciiTheme="majorEastAsia" w:eastAsiaTheme="majorEastAsia" w:hAnsiTheme="majorEastAsia" w:hint="eastAsia"/>
        </w:rPr>
        <w:t xml:space="preserve">　　　　　　</w:t>
      </w:r>
      <w:r w:rsidR="00B515B6">
        <w:rPr>
          <w:rFonts w:asciiTheme="majorEastAsia" w:eastAsiaTheme="majorEastAsia" w:hAnsiTheme="majorEastAsia" w:hint="eastAsia"/>
        </w:rPr>
        <w:t xml:space="preserve">　</w:t>
      </w:r>
      <w:r w:rsidRPr="00D61755">
        <w:rPr>
          <w:rFonts w:asciiTheme="majorEastAsia" w:eastAsiaTheme="majorEastAsia" w:hAnsiTheme="majorEastAsia" w:hint="eastAsia"/>
        </w:rPr>
        <w:t xml:space="preserve">　円　　　　　　　</w:t>
      </w:r>
    </w:p>
    <w:p w:rsidR="001E2E57" w:rsidRPr="00B65D86" w:rsidRDefault="001E2E57" w:rsidP="00B515B6">
      <w:pPr>
        <w:snapToGrid w:val="0"/>
        <w:spacing w:line="216" w:lineRule="auto"/>
        <w:ind w:firstLineChars="450" w:firstLine="720"/>
        <w:rPr>
          <w:rFonts w:asciiTheme="majorEastAsia" w:eastAsiaTheme="majorEastAsia" w:hAnsiTheme="majorEastAsia" w:cs="Generic1-Regular"/>
          <w:kern w:val="0"/>
          <w:sz w:val="16"/>
          <w:szCs w:val="18"/>
        </w:rPr>
      </w:pPr>
      <w:r w:rsidRPr="00B65D86">
        <w:rPr>
          <w:rFonts w:asciiTheme="majorEastAsia" w:eastAsiaTheme="majorEastAsia" w:hAnsiTheme="majorEastAsia" w:cs="Generic1-Regular" w:hint="eastAsia"/>
          <w:kern w:val="0"/>
          <w:sz w:val="16"/>
          <w:szCs w:val="18"/>
        </w:rPr>
        <w:t>※</w:t>
      </w:r>
      <w:r w:rsidRPr="00B65D86">
        <w:rPr>
          <w:rFonts w:asciiTheme="majorEastAsia" w:eastAsiaTheme="majorEastAsia" w:hAnsiTheme="majorEastAsia" w:cs="Generic1-Regular"/>
          <w:kern w:val="0"/>
          <w:sz w:val="16"/>
          <w:szCs w:val="18"/>
        </w:rPr>
        <w:t xml:space="preserve"> </w:t>
      </w:r>
      <w:r w:rsidRPr="00B65D86">
        <w:rPr>
          <w:rFonts w:asciiTheme="majorEastAsia" w:eastAsiaTheme="majorEastAsia" w:hAnsiTheme="majorEastAsia" w:cs="Generic1-Regular" w:hint="eastAsia"/>
          <w:kern w:val="0"/>
          <w:sz w:val="16"/>
          <w:szCs w:val="18"/>
        </w:rPr>
        <w:t>小数第２位を四捨五入。ただし，４％台の数値を５％に切り上げることはできない。</w:t>
      </w:r>
    </w:p>
    <w:p w:rsidR="00B515B6" w:rsidRDefault="00B515B6" w:rsidP="00176AA5">
      <w:pPr>
        <w:snapToGrid w:val="0"/>
        <w:spacing w:line="120" w:lineRule="exact"/>
        <w:ind w:firstLineChars="250" w:firstLine="450"/>
        <w:rPr>
          <w:rFonts w:asciiTheme="majorEastAsia" w:eastAsiaTheme="majorEastAsia" w:hAnsiTheme="majorEastAsia" w:cs="Generic1-Regular"/>
          <w:kern w:val="0"/>
          <w:sz w:val="18"/>
          <w:szCs w:val="18"/>
        </w:rPr>
      </w:pPr>
    </w:p>
    <w:p w:rsidR="001E2E57" w:rsidRPr="00B515B6" w:rsidRDefault="00B515B6" w:rsidP="001E2E57">
      <w:pPr>
        <w:snapToGrid w:val="0"/>
        <w:spacing w:line="216" w:lineRule="auto"/>
        <w:ind w:firstLineChars="250" w:firstLine="500"/>
        <w:rPr>
          <w:rFonts w:asciiTheme="majorEastAsia" w:eastAsiaTheme="majorEastAsia" w:hAnsiTheme="majorEastAsia" w:cs="Generic3-Regular"/>
          <w:kern w:val="0"/>
          <w:sz w:val="20"/>
          <w:szCs w:val="19"/>
        </w:rPr>
      </w:pPr>
      <w:r w:rsidRPr="00B515B6">
        <w:rPr>
          <w:rFonts w:asciiTheme="majorEastAsia" w:eastAsiaTheme="majorEastAsia" w:hAnsiTheme="majorEastAsia" w:cs="Generic3-Regular" w:hint="eastAsia"/>
          <w:kern w:val="0"/>
          <w:sz w:val="20"/>
          <w:szCs w:val="19"/>
        </w:rPr>
        <w:t>（ロ）最近３か月間の売上高の実績見込みの減少率</w:t>
      </w:r>
    </w:p>
    <w:p w:rsidR="00B515B6" w:rsidRDefault="00B515B6" w:rsidP="001E2E57">
      <w:pPr>
        <w:snapToGrid w:val="0"/>
        <w:spacing w:line="216" w:lineRule="auto"/>
        <w:ind w:firstLineChars="250" w:firstLine="500"/>
        <w:rPr>
          <w:rFonts w:asciiTheme="majorEastAsia" w:eastAsiaTheme="majorEastAsia" w:hAnsiTheme="majorEastAsia" w:cs="Generic3-Regular"/>
          <w:kern w:val="0"/>
          <w:sz w:val="20"/>
          <w:szCs w:val="19"/>
        </w:rPr>
      </w:pPr>
    </w:p>
    <w:p w:rsidR="00B515B6" w:rsidRPr="00B515B6" w:rsidRDefault="00B515B6" w:rsidP="00B515B6">
      <w:pPr>
        <w:ind w:firstLineChars="400" w:firstLine="843"/>
        <w:jc w:val="left"/>
        <w:rPr>
          <w:rFonts w:asciiTheme="majorEastAsia" w:eastAsiaTheme="majorEastAsia" w:hAnsiTheme="majorEastAsia"/>
          <w:b/>
          <w:u w:val="single"/>
        </w:rPr>
      </w:pPr>
      <w:r w:rsidRPr="00D61755">
        <w:rPr>
          <w:rFonts w:asciiTheme="majorEastAsia" w:eastAsiaTheme="majorEastAsia" w:hAnsiTheme="majorEastAsia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1A9CF4" wp14:editId="2E04070C">
                <wp:simplePos x="0" y="0"/>
                <wp:positionH relativeFrom="column">
                  <wp:posOffset>5086350</wp:posOffset>
                </wp:positionH>
                <wp:positionV relativeFrom="paragraph">
                  <wp:posOffset>8890</wp:posOffset>
                </wp:positionV>
                <wp:extent cx="1666875" cy="37147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15B6" w:rsidRPr="00E957FF" w:rsidRDefault="00B515B6" w:rsidP="00B515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957FF">
                              <w:rPr>
                                <w:rFonts w:hint="eastAsia"/>
                                <w:color w:val="000000" w:themeColor="text1"/>
                              </w:rPr>
                              <w:t>×</w:t>
                            </w:r>
                            <w:r w:rsidRPr="0076758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100</w:t>
                            </w:r>
                            <w:r w:rsidRPr="00E957FF">
                              <w:rPr>
                                <w:color w:val="000000" w:themeColor="text1"/>
                              </w:rPr>
                              <w:t xml:space="preserve">＝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E957F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76758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A9CF4" id="正方形/長方形 14" o:spid="_x0000_s1036" style="position:absolute;left:0;text-align:left;margin-left:400.5pt;margin-top:.7pt;width:131.2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" filled="f" stroked="f" strokeweight="1pt">
                <v:textbox>
                  <w:txbxContent>
                    <w:p w:rsidR="00B515B6" w:rsidRPr="00E957FF" w:rsidRDefault="00B515B6" w:rsidP="00B515B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957FF">
                        <w:rPr>
                          <w:rFonts w:hint="eastAsia"/>
                          <w:color w:val="000000" w:themeColor="text1"/>
                        </w:rPr>
                        <w:t>×</w:t>
                      </w:r>
                      <w:r w:rsidRPr="0076758B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100</w:t>
                      </w:r>
                      <w:r w:rsidRPr="00E957FF">
                        <w:rPr>
                          <w:color w:val="000000" w:themeColor="text1"/>
                        </w:rPr>
                        <w:t xml:space="preserve">＝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E957FF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76758B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％</w:t>
                      </w:r>
                    </w:p>
                  </w:txbxContent>
                </v:textbox>
              </v:rect>
            </w:pict>
          </mc:Fallback>
        </mc:AlternateContent>
      </w:r>
      <w:r w:rsidRPr="00D61755">
        <w:rPr>
          <w:rFonts w:asciiTheme="majorEastAsia" w:eastAsiaTheme="majorEastAsia" w:hAnsiTheme="majorEastAsia" w:hint="eastAsia"/>
          <w:u w:val="single"/>
        </w:rPr>
        <w:t>(</w:t>
      </w:r>
      <w:r>
        <w:rPr>
          <w:rFonts w:asciiTheme="majorEastAsia" w:eastAsiaTheme="majorEastAsia" w:hAnsiTheme="majorEastAsia" w:hint="eastAsia"/>
          <w:b/>
          <w:u w:val="single"/>
        </w:rPr>
        <w:t>Ｂ</w:t>
      </w:r>
      <w:r w:rsidRPr="00D61755">
        <w:rPr>
          <w:rFonts w:asciiTheme="majorEastAsia" w:eastAsiaTheme="majorEastAsia" w:hAnsiTheme="majorEastAsia" w:hint="eastAsia"/>
          <w:b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Pr="00D61755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Pr="00D61755">
        <w:rPr>
          <w:rFonts w:asciiTheme="majorEastAsia" w:eastAsiaTheme="majorEastAsia" w:hAnsiTheme="majorEastAsia" w:hint="eastAsia"/>
          <w:u w:val="single"/>
        </w:rPr>
        <w:t>円＋</w:t>
      </w:r>
      <w:r>
        <w:rPr>
          <w:rFonts w:asciiTheme="majorEastAsia" w:eastAsiaTheme="majorEastAsia" w:hAnsiTheme="majorEastAsia" w:hint="eastAsia"/>
          <w:b/>
          <w:u w:val="single"/>
        </w:rPr>
        <w:t>Ｅ</w:t>
      </w:r>
      <w:r w:rsidRPr="00D61755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D61755">
        <w:rPr>
          <w:rFonts w:asciiTheme="majorEastAsia" w:eastAsiaTheme="majorEastAsia" w:hAnsiTheme="majorEastAsia" w:hint="eastAsia"/>
          <w:u w:val="single"/>
        </w:rPr>
        <w:t xml:space="preserve">　　　円) － (</w:t>
      </w:r>
      <w:r w:rsidRPr="00D61755">
        <w:rPr>
          <w:rFonts w:asciiTheme="majorEastAsia" w:eastAsiaTheme="majorEastAsia" w:hAnsiTheme="majorEastAsia" w:hint="eastAsia"/>
          <w:b/>
          <w:u w:val="single"/>
        </w:rPr>
        <w:t>Ａ</w:t>
      </w:r>
      <w:r w:rsidRPr="00D61755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D61755">
        <w:rPr>
          <w:rFonts w:asciiTheme="majorEastAsia" w:eastAsiaTheme="majorEastAsia" w:hAnsiTheme="majorEastAsia" w:hint="eastAsia"/>
          <w:u w:val="single"/>
        </w:rPr>
        <w:t xml:space="preserve">　　円＋</w:t>
      </w:r>
      <w:r>
        <w:rPr>
          <w:rFonts w:asciiTheme="majorEastAsia" w:eastAsiaTheme="majorEastAsia" w:hAnsiTheme="majorEastAsia" w:hint="eastAsia"/>
          <w:b/>
          <w:u w:val="single"/>
        </w:rPr>
        <w:t>Ｄ</w:t>
      </w:r>
      <w:r w:rsidRPr="00D61755"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D61755">
        <w:rPr>
          <w:rFonts w:asciiTheme="majorEastAsia" w:eastAsiaTheme="majorEastAsia" w:hAnsiTheme="majorEastAsia" w:hint="eastAsia"/>
          <w:u w:val="single"/>
        </w:rPr>
        <w:t xml:space="preserve">　円)</w:t>
      </w:r>
      <w:r w:rsidRPr="00D61755">
        <w:rPr>
          <w:rFonts w:asciiTheme="majorEastAsia" w:eastAsiaTheme="majorEastAsia" w:hAnsiTheme="majorEastAsia" w:hint="eastAsia"/>
          <w:b/>
          <w:noProof/>
          <w:u w:val="single"/>
        </w:rPr>
        <w:t xml:space="preserve"> </w:t>
      </w:r>
    </w:p>
    <w:p w:rsidR="00B515B6" w:rsidRPr="00D61755" w:rsidRDefault="00B515B6" w:rsidP="00403C38">
      <w:pPr>
        <w:spacing w:line="22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 </w:t>
      </w:r>
      <w:r w:rsidRPr="00D6175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  <w:b/>
        </w:rPr>
        <w:t>Ｃ</w:t>
      </w:r>
      <w:r w:rsidRPr="00D61755">
        <w:rPr>
          <w:rFonts w:asciiTheme="majorEastAsia" w:eastAsiaTheme="majorEastAsia" w:hAnsiTheme="majorEastAsia" w:hint="eastAsia"/>
          <w:b/>
        </w:rPr>
        <w:t xml:space="preserve">　　　　　　　</w:t>
      </w:r>
      <w:r w:rsidRPr="00D61755">
        <w:rPr>
          <w:rFonts w:asciiTheme="majorEastAsia" w:eastAsiaTheme="majorEastAsia" w:hAnsiTheme="majorEastAsia" w:hint="eastAsia"/>
        </w:rPr>
        <w:t xml:space="preserve">　円　＋　</w:t>
      </w:r>
      <w:r>
        <w:rPr>
          <w:rFonts w:asciiTheme="majorEastAsia" w:eastAsiaTheme="majorEastAsia" w:hAnsiTheme="majorEastAsia" w:hint="eastAsia"/>
          <w:b/>
        </w:rPr>
        <w:t xml:space="preserve">Ｆ　</w:t>
      </w:r>
      <w:r w:rsidRPr="00D61755">
        <w:rPr>
          <w:rFonts w:asciiTheme="majorEastAsia" w:eastAsiaTheme="majorEastAsia" w:hAnsiTheme="majorEastAsia" w:hint="eastAsia"/>
        </w:rPr>
        <w:t xml:space="preserve">　　　　　　円</w:t>
      </w:r>
    </w:p>
    <w:p w:rsidR="00B515B6" w:rsidRPr="00B65D86" w:rsidRDefault="00B515B6" w:rsidP="00B515B6">
      <w:pPr>
        <w:snapToGrid w:val="0"/>
        <w:spacing w:line="216" w:lineRule="auto"/>
        <w:ind w:firstLineChars="450" w:firstLine="720"/>
        <w:rPr>
          <w:rFonts w:asciiTheme="majorEastAsia" w:eastAsiaTheme="majorEastAsia" w:hAnsiTheme="majorEastAsia" w:cs="Generic1-Regular"/>
          <w:kern w:val="0"/>
          <w:sz w:val="16"/>
          <w:szCs w:val="18"/>
        </w:rPr>
      </w:pPr>
      <w:r w:rsidRPr="00B65D86">
        <w:rPr>
          <w:rFonts w:asciiTheme="majorEastAsia" w:eastAsiaTheme="majorEastAsia" w:hAnsiTheme="majorEastAsia" w:cs="Generic1-Regular" w:hint="eastAsia"/>
          <w:kern w:val="0"/>
          <w:sz w:val="16"/>
          <w:szCs w:val="18"/>
        </w:rPr>
        <w:t>※</w:t>
      </w:r>
      <w:r w:rsidRPr="00B65D86">
        <w:rPr>
          <w:rFonts w:asciiTheme="majorEastAsia" w:eastAsiaTheme="majorEastAsia" w:hAnsiTheme="majorEastAsia" w:cs="Generic1-Regular"/>
          <w:kern w:val="0"/>
          <w:sz w:val="16"/>
          <w:szCs w:val="18"/>
        </w:rPr>
        <w:t xml:space="preserve"> </w:t>
      </w:r>
      <w:r w:rsidRPr="00B65D86">
        <w:rPr>
          <w:rFonts w:asciiTheme="majorEastAsia" w:eastAsiaTheme="majorEastAsia" w:hAnsiTheme="majorEastAsia" w:cs="Generic1-Regular" w:hint="eastAsia"/>
          <w:kern w:val="0"/>
          <w:sz w:val="16"/>
          <w:szCs w:val="18"/>
        </w:rPr>
        <w:t>小数第２位を四捨五入。ただし，４％台の数値を５％に切り上げることはできない。</w:t>
      </w:r>
    </w:p>
    <w:p w:rsidR="00B515B6" w:rsidRDefault="00B515B6" w:rsidP="00B515B6">
      <w:pPr>
        <w:snapToGrid w:val="0"/>
        <w:spacing w:line="216" w:lineRule="auto"/>
        <w:ind w:firstLineChars="250" w:firstLine="450"/>
        <w:rPr>
          <w:rFonts w:asciiTheme="majorEastAsia" w:eastAsiaTheme="majorEastAsia" w:hAnsiTheme="majorEastAsia" w:cs="Generic1-Regular"/>
          <w:kern w:val="0"/>
          <w:sz w:val="18"/>
          <w:szCs w:val="18"/>
        </w:rPr>
      </w:pPr>
    </w:p>
    <w:p w:rsidR="00B515B6" w:rsidRPr="00B515B6" w:rsidRDefault="00B515B6" w:rsidP="00A9764B">
      <w:pPr>
        <w:snapToGrid w:val="0"/>
        <w:spacing w:line="240" w:lineRule="exact"/>
        <w:rPr>
          <w:rFonts w:asciiTheme="majorEastAsia" w:eastAsiaTheme="majorEastAsia" w:hAnsiTheme="majorEastAsia" w:cs="Generic1-Regular"/>
          <w:b/>
          <w:kern w:val="0"/>
          <w:sz w:val="14"/>
          <w:szCs w:val="18"/>
          <w:u w:val="single"/>
        </w:rPr>
      </w:pPr>
      <w:r w:rsidRPr="00A9764B">
        <w:rPr>
          <w:rFonts w:asciiTheme="majorEastAsia" w:eastAsiaTheme="majorEastAsia" w:hAnsiTheme="majorEastAsia" w:cs="Generic2-Regular" w:hint="eastAsia"/>
          <w:b/>
          <w:kern w:val="0"/>
          <w:sz w:val="20"/>
        </w:rPr>
        <w:t>（２）</w:t>
      </w:r>
      <w:r w:rsidRPr="00B515B6">
        <w:rPr>
          <w:rFonts w:asciiTheme="majorEastAsia" w:eastAsiaTheme="majorEastAsia" w:hAnsiTheme="majorEastAsia" w:cs="Generic2-Regular" w:hint="eastAsia"/>
          <w:b/>
          <w:kern w:val="0"/>
          <w:sz w:val="20"/>
          <w:u w:val="single"/>
        </w:rPr>
        <w:t>企業全体の売上高の減少率</w:t>
      </w:r>
    </w:p>
    <w:p w:rsidR="00B515B6" w:rsidRDefault="00B515B6" w:rsidP="00B515B6">
      <w:pPr>
        <w:snapToGrid w:val="0"/>
        <w:spacing w:line="280" w:lineRule="exact"/>
        <w:ind w:firstLineChars="250" w:firstLine="500"/>
        <w:rPr>
          <w:rFonts w:asciiTheme="majorEastAsia" w:eastAsiaTheme="majorEastAsia" w:hAnsiTheme="majorEastAsia" w:cs="Generic3-Regular"/>
          <w:kern w:val="0"/>
          <w:sz w:val="20"/>
          <w:szCs w:val="19"/>
        </w:rPr>
      </w:pPr>
      <w:r w:rsidRPr="00B515B6">
        <w:rPr>
          <w:rFonts w:asciiTheme="majorEastAsia" w:eastAsiaTheme="majorEastAsia" w:hAnsiTheme="majorEastAsia" w:cs="Generic3-Regular" w:hint="eastAsia"/>
          <w:kern w:val="0"/>
          <w:sz w:val="20"/>
          <w:szCs w:val="19"/>
        </w:rPr>
        <w:t>（イ）最近１か月間の売上高の減少率</w:t>
      </w:r>
    </w:p>
    <w:p w:rsidR="00B515B6" w:rsidRPr="00B515B6" w:rsidRDefault="00B515B6" w:rsidP="00B515B6">
      <w:pPr>
        <w:snapToGrid w:val="0"/>
        <w:spacing w:line="160" w:lineRule="exact"/>
        <w:ind w:firstLineChars="250" w:firstLine="500"/>
        <w:rPr>
          <w:rFonts w:asciiTheme="majorEastAsia" w:eastAsiaTheme="majorEastAsia" w:hAnsiTheme="majorEastAsia" w:cs="Generic3-Regular"/>
          <w:kern w:val="0"/>
          <w:sz w:val="20"/>
          <w:szCs w:val="19"/>
        </w:rPr>
      </w:pPr>
      <w:r>
        <w:rPr>
          <w:rFonts w:asciiTheme="majorEastAsia" w:eastAsiaTheme="majorEastAsia" w:hAnsiTheme="majorEastAsia" w:cs="Generic3-Regular" w:hint="eastAsia"/>
          <w:kern w:val="0"/>
          <w:sz w:val="20"/>
          <w:szCs w:val="19"/>
        </w:rPr>
        <w:t xml:space="preserve"> </w:t>
      </w:r>
    </w:p>
    <w:p w:rsidR="00B515B6" w:rsidRPr="001E2E57" w:rsidRDefault="00B515B6" w:rsidP="00403C38">
      <w:pPr>
        <w:spacing w:line="220" w:lineRule="exact"/>
        <w:ind w:leftChars="100" w:left="2318" w:hangingChars="1000" w:hanging="2108"/>
        <w:jc w:val="left"/>
        <w:rPr>
          <w:rFonts w:asciiTheme="majorEastAsia" w:eastAsiaTheme="majorEastAsia" w:hAnsiTheme="majorEastAsia"/>
          <w:b/>
        </w:rPr>
      </w:pPr>
      <w:r w:rsidRPr="00D61755">
        <w:rPr>
          <w:rFonts w:asciiTheme="majorEastAsia" w:eastAsiaTheme="majorEastAsia" w:hAnsiTheme="majorEastAsia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3037C9" wp14:editId="5FD8C062">
                <wp:simplePos x="0" y="0"/>
                <wp:positionH relativeFrom="column">
                  <wp:posOffset>3886200</wp:posOffset>
                </wp:positionH>
                <wp:positionV relativeFrom="paragraph">
                  <wp:posOffset>38100</wp:posOffset>
                </wp:positionV>
                <wp:extent cx="1666875" cy="37147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15B6" w:rsidRPr="00E957FF" w:rsidRDefault="00B515B6" w:rsidP="00B515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957FF">
                              <w:rPr>
                                <w:rFonts w:hint="eastAsia"/>
                                <w:color w:val="000000" w:themeColor="text1"/>
                              </w:rPr>
                              <w:t>×</w:t>
                            </w:r>
                            <w:r w:rsidRPr="00E957FF">
                              <w:rPr>
                                <w:color w:val="000000" w:themeColor="text1"/>
                              </w:rPr>
                              <w:t>100</w:t>
                            </w:r>
                            <w:r w:rsidRPr="00E957FF">
                              <w:rPr>
                                <w:color w:val="000000" w:themeColor="text1"/>
                              </w:rPr>
                              <w:t xml:space="preserve">＝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E957F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E957FF">
                              <w:rPr>
                                <w:color w:val="000000" w:themeColor="text1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037C9" id="正方形/長方形 15" o:spid="_x0000_s1037" style="position:absolute;left:0;text-align:left;margin-left:306pt;margin-top:3pt;width:131.25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" filled="f" stroked="f" strokeweight="1pt">
                <v:textbox>
                  <w:txbxContent>
                    <w:p w:rsidR="00B515B6" w:rsidRPr="00E957FF" w:rsidRDefault="00B515B6" w:rsidP="00B515B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957FF">
                        <w:rPr>
                          <w:rFonts w:hint="eastAsia"/>
                          <w:color w:val="000000" w:themeColor="text1"/>
                        </w:rPr>
                        <w:t>×</w:t>
                      </w:r>
                      <w:r w:rsidRPr="00E957FF">
                        <w:rPr>
                          <w:color w:val="000000" w:themeColor="text1"/>
                        </w:rPr>
                        <w:t>100</w:t>
                      </w:r>
                      <w:r w:rsidRPr="00E957FF">
                        <w:rPr>
                          <w:color w:val="000000" w:themeColor="text1"/>
                        </w:rPr>
                        <w:t xml:space="preserve">＝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E957FF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E957FF">
                        <w:rPr>
                          <w:color w:val="000000" w:themeColor="text1"/>
                        </w:rPr>
                        <w:t>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cs="Generic1-Regular" w:hint="eastAsia"/>
          <w:kern w:val="0"/>
          <w:sz w:val="20"/>
          <w:szCs w:val="18"/>
        </w:rPr>
        <w:t xml:space="preserve">   </w:t>
      </w:r>
      <w:r>
        <w:rPr>
          <w:rFonts w:asciiTheme="majorEastAsia" w:eastAsiaTheme="majorEastAsia" w:hAnsiTheme="majorEastAsia" w:cs="Generic3-Regular"/>
          <w:kern w:val="0"/>
          <w:sz w:val="19"/>
          <w:szCs w:val="19"/>
        </w:rPr>
        <w:t xml:space="preserve">  </w:t>
      </w:r>
      <w:r w:rsidR="00C83DDE">
        <w:rPr>
          <w:rFonts w:asciiTheme="majorEastAsia" w:eastAsiaTheme="majorEastAsia" w:hAnsiTheme="majorEastAsia" w:cs="Generic3-Regular"/>
          <w:kern w:val="0"/>
          <w:sz w:val="19"/>
          <w:szCs w:val="19"/>
        </w:rPr>
        <w:t xml:space="preserve"> </w:t>
      </w:r>
      <w:r>
        <w:rPr>
          <w:rFonts w:asciiTheme="majorEastAsia" w:eastAsiaTheme="majorEastAsia" w:hAnsiTheme="majorEastAsia" w:hint="eastAsia"/>
          <w:b/>
          <w:u w:val="single"/>
        </w:rPr>
        <w:t>Ｃ</w:t>
      </w:r>
      <w:r w:rsidRPr="00D61755">
        <w:rPr>
          <w:rFonts w:asciiTheme="majorEastAsia" w:eastAsiaTheme="majorEastAsia" w:hAnsiTheme="majorEastAsia" w:hint="eastAsia"/>
          <w:u w:val="single"/>
        </w:rPr>
        <w:t xml:space="preserve">　　　　　　　　　　円　－　</w:t>
      </w:r>
      <w:r>
        <w:rPr>
          <w:rFonts w:asciiTheme="majorEastAsia" w:eastAsiaTheme="majorEastAsia" w:hAnsiTheme="majorEastAsia" w:cs="Segoe UI Symbol" w:hint="eastAsia"/>
          <w:b/>
          <w:u w:val="single"/>
        </w:rPr>
        <w:t>Ｇ</w:t>
      </w:r>
      <w:r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D61755">
        <w:rPr>
          <w:rFonts w:asciiTheme="majorEastAsia" w:eastAsiaTheme="majorEastAsia" w:hAnsiTheme="majorEastAsia" w:hint="eastAsia"/>
          <w:u w:val="single"/>
        </w:rPr>
        <w:t xml:space="preserve">　　　　　円</w:t>
      </w:r>
      <w:r w:rsidRPr="00D61755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b/>
        </w:rPr>
        <w:t>Ｃ</w:t>
      </w:r>
      <w:r>
        <w:rPr>
          <w:rFonts w:asciiTheme="majorEastAsia" w:eastAsiaTheme="majorEastAsia" w:hAnsiTheme="majorEastAsia" w:hint="eastAsia"/>
        </w:rPr>
        <w:t xml:space="preserve">　　　　　</w:t>
      </w:r>
      <w:r w:rsidRPr="00D61755">
        <w:rPr>
          <w:rFonts w:asciiTheme="majorEastAsia" w:eastAsiaTheme="majorEastAsia" w:hAnsiTheme="majorEastAsia" w:hint="eastAsia"/>
        </w:rPr>
        <w:t xml:space="preserve">　　　　円　　　　　　　</w:t>
      </w:r>
    </w:p>
    <w:p w:rsidR="00B515B6" w:rsidRPr="00B65D86" w:rsidRDefault="00B515B6" w:rsidP="00403C38">
      <w:pPr>
        <w:snapToGrid w:val="0"/>
        <w:ind w:firstLineChars="350" w:firstLine="560"/>
        <w:rPr>
          <w:rFonts w:asciiTheme="majorEastAsia" w:eastAsiaTheme="majorEastAsia" w:hAnsiTheme="majorEastAsia" w:cs="Generic1-Regular"/>
          <w:kern w:val="0"/>
          <w:sz w:val="16"/>
          <w:szCs w:val="18"/>
        </w:rPr>
      </w:pPr>
      <w:r w:rsidRPr="00B65D86">
        <w:rPr>
          <w:rFonts w:asciiTheme="majorEastAsia" w:eastAsiaTheme="majorEastAsia" w:hAnsiTheme="majorEastAsia" w:cs="Generic1-Regular" w:hint="eastAsia"/>
          <w:kern w:val="0"/>
          <w:sz w:val="16"/>
          <w:szCs w:val="18"/>
        </w:rPr>
        <w:t>※</w:t>
      </w:r>
      <w:r w:rsidRPr="00B65D86">
        <w:rPr>
          <w:rFonts w:asciiTheme="majorEastAsia" w:eastAsiaTheme="majorEastAsia" w:hAnsiTheme="majorEastAsia" w:cs="Generic1-Regular"/>
          <w:kern w:val="0"/>
          <w:sz w:val="16"/>
          <w:szCs w:val="18"/>
        </w:rPr>
        <w:t xml:space="preserve"> </w:t>
      </w:r>
      <w:r w:rsidRPr="00B65D86">
        <w:rPr>
          <w:rFonts w:asciiTheme="majorEastAsia" w:eastAsiaTheme="majorEastAsia" w:hAnsiTheme="majorEastAsia" w:cs="Generic1-Regular" w:hint="eastAsia"/>
          <w:kern w:val="0"/>
          <w:sz w:val="16"/>
          <w:szCs w:val="18"/>
        </w:rPr>
        <w:t>小数第２位を四捨五入。ただし，４％台の数値を５％に切り上げることはできない。</w:t>
      </w:r>
    </w:p>
    <w:p w:rsidR="00B515B6" w:rsidRDefault="00B515B6" w:rsidP="00176AA5">
      <w:pPr>
        <w:snapToGrid w:val="0"/>
        <w:spacing w:line="100" w:lineRule="exact"/>
        <w:ind w:firstLineChars="250" w:firstLine="500"/>
        <w:rPr>
          <w:rFonts w:asciiTheme="majorEastAsia" w:eastAsiaTheme="majorEastAsia" w:hAnsiTheme="majorEastAsia" w:cs="Generic1-Regular"/>
          <w:kern w:val="0"/>
          <w:sz w:val="20"/>
          <w:szCs w:val="18"/>
        </w:rPr>
      </w:pPr>
    </w:p>
    <w:p w:rsidR="00B515B6" w:rsidRPr="00B515B6" w:rsidRDefault="0076758B" w:rsidP="00B515B6">
      <w:pPr>
        <w:snapToGrid w:val="0"/>
        <w:spacing w:line="216" w:lineRule="auto"/>
        <w:ind w:firstLineChars="250" w:firstLine="527"/>
        <w:rPr>
          <w:rFonts w:asciiTheme="majorEastAsia" w:eastAsiaTheme="majorEastAsia" w:hAnsiTheme="majorEastAsia" w:cs="Generic3-Regular"/>
          <w:kern w:val="0"/>
          <w:sz w:val="20"/>
          <w:szCs w:val="19"/>
        </w:rPr>
      </w:pPr>
      <w:r w:rsidRPr="00D61755">
        <w:rPr>
          <w:rFonts w:asciiTheme="majorEastAsia" w:eastAsiaTheme="majorEastAsia" w:hAnsiTheme="majorEastAsia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D7C97D" wp14:editId="5D599B86">
                <wp:simplePos x="0" y="0"/>
                <wp:positionH relativeFrom="column">
                  <wp:posOffset>5124450</wp:posOffset>
                </wp:positionH>
                <wp:positionV relativeFrom="paragraph">
                  <wp:posOffset>147320</wp:posOffset>
                </wp:positionV>
                <wp:extent cx="1666875" cy="37147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15B6" w:rsidRPr="00E957FF" w:rsidRDefault="00B515B6" w:rsidP="00B515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957FF">
                              <w:rPr>
                                <w:rFonts w:hint="eastAsia"/>
                                <w:color w:val="000000" w:themeColor="text1"/>
                              </w:rPr>
                              <w:t>×</w:t>
                            </w:r>
                            <w:r w:rsidRPr="0076758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100</w:t>
                            </w:r>
                            <w:r w:rsidRPr="00E957FF">
                              <w:rPr>
                                <w:color w:val="000000" w:themeColor="text1"/>
                              </w:rPr>
                              <w:t xml:space="preserve">＝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E957F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76758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7C97D" id="正方形/長方形 16" o:spid="_x0000_s1038" style="position:absolute;left:0;text-align:left;margin-left:403.5pt;margin-top:11.6pt;width:131.2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" filled="f" stroked="f" strokeweight="1pt">
                <v:textbox>
                  <w:txbxContent>
                    <w:p w:rsidR="00B515B6" w:rsidRPr="00E957FF" w:rsidRDefault="00B515B6" w:rsidP="00B515B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957FF">
                        <w:rPr>
                          <w:rFonts w:hint="eastAsia"/>
                          <w:color w:val="000000" w:themeColor="text1"/>
                        </w:rPr>
                        <w:t>×</w:t>
                      </w:r>
                      <w:r w:rsidRPr="0076758B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100</w:t>
                      </w:r>
                      <w:r w:rsidRPr="00E957FF">
                        <w:rPr>
                          <w:color w:val="000000" w:themeColor="text1"/>
                        </w:rPr>
                        <w:t xml:space="preserve">＝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E957FF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76758B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％</w:t>
                      </w:r>
                    </w:p>
                  </w:txbxContent>
                </v:textbox>
              </v:rect>
            </w:pict>
          </mc:Fallback>
        </mc:AlternateContent>
      </w:r>
      <w:r w:rsidR="00B515B6" w:rsidRPr="00B515B6">
        <w:rPr>
          <w:rFonts w:asciiTheme="majorEastAsia" w:eastAsiaTheme="majorEastAsia" w:hAnsiTheme="majorEastAsia" w:cs="Generic3-Regular" w:hint="eastAsia"/>
          <w:kern w:val="0"/>
          <w:sz w:val="20"/>
          <w:szCs w:val="19"/>
        </w:rPr>
        <w:t>（ロ）最近３か月間の売上高の実績見込みの減少率</w:t>
      </w:r>
    </w:p>
    <w:p w:rsidR="00B515B6" w:rsidRPr="00B515B6" w:rsidRDefault="00B515B6" w:rsidP="00C83DDE">
      <w:pPr>
        <w:ind w:firstLineChars="350" w:firstLine="735"/>
        <w:jc w:val="left"/>
        <w:rPr>
          <w:rFonts w:asciiTheme="majorEastAsia" w:eastAsiaTheme="majorEastAsia" w:hAnsiTheme="majorEastAsia"/>
          <w:b/>
          <w:u w:val="single"/>
        </w:rPr>
      </w:pPr>
      <w:r w:rsidRPr="00D61755">
        <w:rPr>
          <w:rFonts w:asciiTheme="majorEastAsia" w:eastAsiaTheme="majorEastAsia" w:hAnsiTheme="majorEastAsia" w:hint="eastAsia"/>
          <w:u w:val="single"/>
        </w:rPr>
        <w:t>(</w:t>
      </w:r>
      <w:r w:rsidR="00403C38">
        <w:rPr>
          <w:rFonts w:asciiTheme="majorEastAsia" w:eastAsiaTheme="majorEastAsia" w:hAnsiTheme="majorEastAsia" w:hint="eastAsia"/>
          <w:b/>
          <w:u w:val="single"/>
        </w:rPr>
        <w:t>Ｃ</w:t>
      </w:r>
      <w:r w:rsidRPr="00D61755">
        <w:rPr>
          <w:rFonts w:asciiTheme="majorEastAsia" w:eastAsiaTheme="majorEastAsia" w:hAnsiTheme="majorEastAsia" w:hint="eastAsia"/>
          <w:b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2D485D">
        <w:rPr>
          <w:rFonts w:asciiTheme="majorEastAsia" w:eastAsiaTheme="majorEastAsia" w:hAnsiTheme="majorEastAsia" w:hint="eastAsia"/>
          <w:b/>
          <w:u w:val="single"/>
        </w:rPr>
        <w:t xml:space="preserve"> </w:t>
      </w:r>
      <w:r w:rsidRPr="00D61755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Pr="00D61755">
        <w:rPr>
          <w:rFonts w:asciiTheme="majorEastAsia" w:eastAsiaTheme="majorEastAsia" w:hAnsiTheme="majorEastAsia" w:hint="eastAsia"/>
          <w:u w:val="single"/>
        </w:rPr>
        <w:t>円＋</w:t>
      </w:r>
      <w:r w:rsidR="00403C38">
        <w:rPr>
          <w:rFonts w:asciiTheme="majorEastAsia" w:eastAsiaTheme="majorEastAsia" w:hAnsiTheme="majorEastAsia" w:hint="eastAsia"/>
          <w:b/>
          <w:u w:val="single"/>
        </w:rPr>
        <w:t>Ｆ</w:t>
      </w:r>
      <w:r w:rsidRPr="00D61755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2D485D">
        <w:rPr>
          <w:rFonts w:asciiTheme="majorEastAsia" w:eastAsiaTheme="majorEastAsia" w:hAnsiTheme="majorEastAsia" w:hint="eastAsia"/>
          <w:u w:val="single"/>
        </w:rPr>
        <w:t xml:space="preserve"> </w:t>
      </w:r>
      <w:r w:rsidRPr="00D61755">
        <w:rPr>
          <w:rFonts w:asciiTheme="majorEastAsia" w:eastAsiaTheme="majorEastAsia" w:hAnsiTheme="majorEastAsia" w:hint="eastAsia"/>
          <w:u w:val="single"/>
        </w:rPr>
        <w:t xml:space="preserve">　　　円) － (</w:t>
      </w:r>
      <w:r w:rsidR="00403C38">
        <w:rPr>
          <w:rFonts w:asciiTheme="majorEastAsia" w:eastAsiaTheme="majorEastAsia" w:hAnsiTheme="majorEastAsia" w:hint="eastAsia"/>
          <w:b/>
          <w:u w:val="single"/>
        </w:rPr>
        <w:t>Ｇ</w:t>
      </w:r>
      <w:r w:rsidRPr="00D61755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="002D485D">
        <w:rPr>
          <w:rFonts w:asciiTheme="majorEastAsia" w:eastAsiaTheme="majorEastAsia" w:hAnsiTheme="majorEastAsia" w:hint="eastAsia"/>
          <w:u w:val="single"/>
        </w:rPr>
        <w:t xml:space="preserve"> </w:t>
      </w:r>
      <w:r w:rsidRPr="00D61755">
        <w:rPr>
          <w:rFonts w:asciiTheme="majorEastAsia" w:eastAsiaTheme="majorEastAsia" w:hAnsiTheme="majorEastAsia" w:hint="eastAsia"/>
          <w:u w:val="single"/>
        </w:rPr>
        <w:t xml:space="preserve">　　円＋</w:t>
      </w:r>
      <w:r w:rsidR="00403C38">
        <w:rPr>
          <w:rFonts w:asciiTheme="majorEastAsia" w:eastAsiaTheme="majorEastAsia" w:hAnsiTheme="majorEastAsia" w:hint="eastAsia"/>
          <w:b/>
          <w:u w:val="single"/>
        </w:rPr>
        <w:t>Ｈ</w:t>
      </w:r>
      <w:r w:rsidRPr="00D61755">
        <w:rPr>
          <w:rFonts w:asciiTheme="majorEastAsia" w:eastAsiaTheme="majorEastAsia" w:hAnsiTheme="majorEastAsia" w:hint="eastAsia"/>
          <w:u w:val="single"/>
        </w:rPr>
        <w:t xml:space="preserve">　</w:t>
      </w:r>
      <w:r w:rsidR="002D485D">
        <w:rPr>
          <w:rFonts w:asciiTheme="majorEastAsia" w:eastAsiaTheme="majorEastAsia" w:hAnsiTheme="majorEastAsia" w:hint="eastAsia"/>
          <w:u w:val="single"/>
        </w:rPr>
        <w:t xml:space="preserve"> </w:t>
      </w:r>
      <w:r w:rsidRPr="00D61755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D61755">
        <w:rPr>
          <w:rFonts w:asciiTheme="majorEastAsia" w:eastAsiaTheme="majorEastAsia" w:hAnsiTheme="majorEastAsia" w:hint="eastAsia"/>
          <w:u w:val="single"/>
        </w:rPr>
        <w:t xml:space="preserve">　円)</w:t>
      </w:r>
      <w:r w:rsidRPr="00D61755">
        <w:rPr>
          <w:rFonts w:asciiTheme="majorEastAsia" w:eastAsiaTheme="majorEastAsia" w:hAnsiTheme="majorEastAsia" w:hint="eastAsia"/>
          <w:b/>
          <w:noProof/>
          <w:u w:val="single"/>
        </w:rPr>
        <w:t xml:space="preserve"> </w:t>
      </w:r>
    </w:p>
    <w:p w:rsidR="00B515B6" w:rsidRPr="00D61755" w:rsidRDefault="00B515B6" w:rsidP="00403C38">
      <w:pPr>
        <w:spacing w:line="22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 </w:t>
      </w:r>
      <w:r w:rsidRPr="00D6175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  <w:b/>
        </w:rPr>
        <w:t>Ｃ</w:t>
      </w:r>
      <w:r w:rsidRPr="00D61755">
        <w:rPr>
          <w:rFonts w:asciiTheme="majorEastAsia" w:eastAsiaTheme="majorEastAsia" w:hAnsiTheme="majorEastAsia" w:hint="eastAsia"/>
          <w:b/>
        </w:rPr>
        <w:t xml:space="preserve">　　　　　　　</w:t>
      </w:r>
      <w:r w:rsidRPr="00D61755">
        <w:rPr>
          <w:rFonts w:asciiTheme="majorEastAsia" w:eastAsiaTheme="majorEastAsia" w:hAnsiTheme="majorEastAsia" w:hint="eastAsia"/>
        </w:rPr>
        <w:t xml:space="preserve">　円　＋　</w:t>
      </w:r>
      <w:r>
        <w:rPr>
          <w:rFonts w:asciiTheme="majorEastAsia" w:eastAsiaTheme="majorEastAsia" w:hAnsiTheme="majorEastAsia" w:hint="eastAsia"/>
          <w:b/>
        </w:rPr>
        <w:t xml:space="preserve">Ｆ　</w:t>
      </w:r>
      <w:r w:rsidRPr="00D61755">
        <w:rPr>
          <w:rFonts w:asciiTheme="majorEastAsia" w:eastAsiaTheme="majorEastAsia" w:hAnsiTheme="majorEastAsia" w:hint="eastAsia"/>
        </w:rPr>
        <w:t xml:space="preserve">　　　　　　円</w:t>
      </w:r>
    </w:p>
    <w:p w:rsidR="00403C38" w:rsidRPr="00B65D86" w:rsidRDefault="00403C38" w:rsidP="00403C38">
      <w:pPr>
        <w:snapToGrid w:val="0"/>
        <w:ind w:firstLineChars="350" w:firstLine="560"/>
        <w:rPr>
          <w:rFonts w:asciiTheme="majorEastAsia" w:eastAsiaTheme="majorEastAsia" w:hAnsiTheme="majorEastAsia" w:cs="Generic1-Regular"/>
          <w:kern w:val="0"/>
          <w:sz w:val="16"/>
          <w:szCs w:val="18"/>
        </w:rPr>
      </w:pPr>
      <w:r w:rsidRPr="00B65D86">
        <w:rPr>
          <w:rFonts w:asciiTheme="majorEastAsia" w:eastAsiaTheme="majorEastAsia" w:hAnsiTheme="majorEastAsia" w:cs="Generic1-Regular" w:hint="eastAsia"/>
          <w:kern w:val="0"/>
          <w:sz w:val="16"/>
          <w:szCs w:val="18"/>
        </w:rPr>
        <w:t>※</w:t>
      </w:r>
      <w:r w:rsidRPr="00B65D86">
        <w:rPr>
          <w:rFonts w:asciiTheme="majorEastAsia" w:eastAsiaTheme="majorEastAsia" w:hAnsiTheme="majorEastAsia" w:cs="Generic1-Regular"/>
          <w:kern w:val="0"/>
          <w:sz w:val="16"/>
          <w:szCs w:val="18"/>
        </w:rPr>
        <w:t xml:space="preserve"> </w:t>
      </w:r>
      <w:r w:rsidRPr="00B65D86">
        <w:rPr>
          <w:rFonts w:asciiTheme="majorEastAsia" w:eastAsiaTheme="majorEastAsia" w:hAnsiTheme="majorEastAsia" w:cs="Generic1-Regular" w:hint="eastAsia"/>
          <w:kern w:val="0"/>
          <w:sz w:val="16"/>
          <w:szCs w:val="18"/>
        </w:rPr>
        <w:t>小数第２位を四捨五入。ただし，４％台の数値を５％に切り上げることはできない。</w:t>
      </w:r>
    </w:p>
    <w:p w:rsidR="00B515B6" w:rsidRDefault="00B515B6" w:rsidP="00403C38">
      <w:pPr>
        <w:snapToGrid w:val="0"/>
        <w:spacing w:line="120" w:lineRule="exact"/>
        <w:ind w:firstLineChars="250" w:firstLine="500"/>
        <w:rPr>
          <w:rFonts w:asciiTheme="majorEastAsia" w:eastAsiaTheme="majorEastAsia" w:hAnsiTheme="majorEastAsia" w:cs="Generic1-Regular"/>
          <w:kern w:val="0"/>
          <w:sz w:val="20"/>
          <w:szCs w:val="18"/>
        </w:rPr>
      </w:pPr>
      <w:bookmarkStart w:id="0" w:name="_GoBack"/>
      <w:bookmarkEnd w:id="0"/>
    </w:p>
    <w:p w:rsidR="00403C38" w:rsidRPr="0009727B" w:rsidRDefault="00403C38" w:rsidP="008901F3">
      <w:pPr>
        <w:widowControl/>
        <w:ind w:firstLineChars="200" w:firstLine="44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09727B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本表の記載内容については事実と相違ありません。</w:t>
      </w:r>
    </w:p>
    <w:p w:rsidR="00403C38" w:rsidRPr="0009727B" w:rsidRDefault="00403C38" w:rsidP="00176AA5">
      <w:pPr>
        <w:spacing w:line="60" w:lineRule="exact"/>
        <w:jc w:val="left"/>
        <w:rPr>
          <w:rFonts w:asciiTheme="majorEastAsia" w:eastAsiaTheme="majorEastAsia" w:hAnsiTheme="majorEastAsia"/>
          <w:b/>
        </w:rPr>
      </w:pPr>
    </w:p>
    <w:p w:rsidR="00403C38" w:rsidRPr="0009727B" w:rsidRDefault="00403C38" w:rsidP="008901F3">
      <w:pPr>
        <w:widowControl/>
        <w:ind w:leftChars="300" w:left="5470" w:hangingChars="2200" w:hanging="484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09727B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令和 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</w:t>
      </w:r>
      <w:r w:rsidRPr="0009727B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年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</w:t>
      </w:r>
      <w:r w:rsidRPr="0009727B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 月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　</w:t>
      </w:r>
      <w:r w:rsidRPr="0009727B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日 　　　住 </w:t>
      </w:r>
      <w:r w:rsidRPr="0009727B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       </w:t>
      </w:r>
      <w:r w:rsidRPr="0009727B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所　　　　　　　　　　　　　　　　　　　　　　　 </w:t>
      </w:r>
    </w:p>
    <w:p w:rsidR="00403C38" w:rsidRDefault="00403C38" w:rsidP="00C724E8">
      <w:pPr>
        <w:widowControl/>
        <w:spacing w:line="140" w:lineRule="exact"/>
        <w:ind w:firstLineChars="1800" w:firstLine="396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</w:p>
    <w:p w:rsidR="00403C38" w:rsidRPr="00403C38" w:rsidRDefault="00403C38" w:rsidP="00C83DDE">
      <w:pPr>
        <w:widowControl/>
        <w:ind w:firstLineChars="1900" w:firstLine="418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09727B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氏名（会社名）　　　　　　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     </w:t>
      </w:r>
      <w:r w:rsidRPr="0009727B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　　　　㊞</w:t>
      </w:r>
    </w:p>
    <w:sectPr w:rsidR="00403C38" w:rsidRPr="00403C38" w:rsidSect="00176AA5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C38" w:rsidRDefault="00403C38" w:rsidP="00403C38">
      <w:r>
        <w:separator/>
      </w:r>
    </w:p>
  </w:endnote>
  <w:endnote w:type="continuationSeparator" w:id="0">
    <w:p w:rsidR="00403C38" w:rsidRDefault="00403C38" w:rsidP="0040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C38" w:rsidRDefault="00403C38" w:rsidP="00403C38">
      <w:r>
        <w:separator/>
      </w:r>
    </w:p>
  </w:footnote>
  <w:footnote w:type="continuationSeparator" w:id="0">
    <w:p w:rsidR="00403C38" w:rsidRDefault="00403C38" w:rsidP="00403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5F"/>
    <w:rsid w:val="000028D7"/>
    <w:rsid w:val="00176AA5"/>
    <w:rsid w:val="001E2E57"/>
    <w:rsid w:val="0028320C"/>
    <w:rsid w:val="002D485D"/>
    <w:rsid w:val="00403C38"/>
    <w:rsid w:val="005B3686"/>
    <w:rsid w:val="005D68BA"/>
    <w:rsid w:val="00603A3D"/>
    <w:rsid w:val="00615734"/>
    <w:rsid w:val="006C085F"/>
    <w:rsid w:val="0076758B"/>
    <w:rsid w:val="007F3AED"/>
    <w:rsid w:val="00810E0F"/>
    <w:rsid w:val="008901F3"/>
    <w:rsid w:val="00906090"/>
    <w:rsid w:val="009C59CF"/>
    <w:rsid w:val="00A27153"/>
    <w:rsid w:val="00A80534"/>
    <w:rsid w:val="00A9764B"/>
    <w:rsid w:val="00AD2369"/>
    <w:rsid w:val="00B44C68"/>
    <w:rsid w:val="00B515B6"/>
    <w:rsid w:val="00B65D86"/>
    <w:rsid w:val="00C1696C"/>
    <w:rsid w:val="00C724E8"/>
    <w:rsid w:val="00C83DDE"/>
    <w:rsid w:val="00DF6387"/>
    <w:rsid w:val="00EC7FC4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6F9DFA-62D1-492B-A9CE-B1D42B79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C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C38"/>
  </w:style>
  <w:style w:type="paragraph" w:styleId="a6">
    <w:name w:val="footer"/>
    <w:basedOn w:val="a"/>
    <w:link w:val="a7"/>
    <w:uiPriority w:val="99"/>
    <w:unhideWhenUsed/>
    <w:rsid w:val="00403C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C38"/>
  </w:style>
  <w:style w:type="paragraph" w:styleId="a8">
    <w:name w:val="Balloon Text"/>
    <w:basedOn w:val="a"/>
    <w:link w:val="a9"/>
    <w:uiPriority w:val="99"/>
    <w:semiHidden/>
    <w:unhideWhenUsed/>
    <w:rsid w:val="00810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0E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</dc:creator>
  <cp:keywords/>
  <dc:description/>
  <cp:lastModifiedBy>syoukou</cp:lastModifiedBy>
  <cp:revision>24</cp:revision>
  <cp:lastPrinted>2020-03-19T00:55:00Z</cp:lastPrinted>
  <dcterms:created xsi:type="dcterms:W3CDTF">2020-03-18T06:09:00Z</dcterms:created>
  <dcterms:modified xsi:type="dcterms:W3CDTF">2020-03-19T01:06:00Z</dcterms:modified>
</cp:coreProperties>
</file>