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716" w14:textId="4EF71984" w:rsidR="0048750D" w:rsidRPr="00E309F8" w:rsidRDefault="001A61A0" w:rsidP="00EB3A75">
      <w:pPr>
        <w:jc w:val="center"/>
      </w:pPr>
      <w:r w:rsidRPr="00E309F8">
        <w:rPr>
          <w:rFonts w:hint="eastAsia"/>
        </w:rPr>
        <w:t>四万十市</w:t>
      </w:r>
      <w:r w:rsidR="0048750D" w:rsidRPr="00E309F8">
        <w:rPr>
          <w:rFonts w:hint="eastAsia"/>
        </w:rPr>
        <w:t>介護保険個人情報の開示</w:t>
      </w:r>
      <w:r w:rsidR="00545D43" w:rsidRPr="00E309F8">
        <w:rPr>
          <w:rFonts w:hint="eastAsia"/>
        </w:rPr>
        <w:t>請求書</w:t>
      </w:r>
    </w:p>
    <w:p w14:paraId="2E89AB73" w14:textId="0E9894F9" w:rsidR="00EB3A75" w:rsidRPr="00E309F8" w:rsidRDefault="00EB3A75" w:rsidP="00545D43"/>
    <w:p w14:paraId="677238E8" w14:textId="5D175287" w:rsidR="00AD555E" w:rsidRPr="00E309F8" w:rsidRDefault="00545D43" w:rsidP="00545D43">
      <w:r w:rsidRPr="00E309F8">
        <w:rPr>
          <w:rFonts w:hint="eastAsia"/>
        </w:rPr>
        <w:t xml:space="preserve">　四万十市長　様</w:t>
      </w:r>
    </w:p>
    <w:p w14:paraId="62C5DB6F" w14:textId="77777777" w:rsidR="00B21987" w:rsidRPr="00E309F8" w:rsidRDefault="00B21987" w:rsidP="00545D43"/>
    <w:tbl>
      <w:tblPr>
        <w:tblStyle w:val="a6"/>
        <w:tblW w:w="0" w:type="auto"/>
        <w:tblInd w:w="2263" w:type="dxa"/>
        <w:tblLook w:val="04A0" w:firstRow="1" w:lastRow="0" w:firstColumn="1" w:lastColumn="0" w:noHBand="0" w:noVBand="1"/>
      </w:tblPr>
      <w:tblGrid>
        <w:gridCol w:w="1701"/>
        <w:gridCol w:w="5947"/>
      </w:tblGrid>
      <w:tr w:rsidR="00AD555E" w:rsidRPr="00E309F8" w14:paraId="05117CA9" w14:textId="77777777" w:rsidTr="005E4B0C">
        <w:trPr>
          <w:trHeight w:val="407"/>
        </w:trPr>
        <w:tc>
          <w:tcPr>
            <w:tcW w:w="1701" w:type="dxa"/>
            <w:vAlign w:val="center"/>
          </w:tcPr>
          <w:p w14:paraId="64AA00CE" w14:textId="072DCB80" w:rsidR="00AD555E" w:rsidRPr="00E309F8" w:rsidRDefault="00AD555E" w:rsidP="00B21987">
            <w:pPr>
              <w:jc w:val="distribute"/>
            </w:pPr>
            <w:r w:rsidRPr="00E309F8">
              <w:rPr>
                <w:rFonts w:hint="eastAsia"/>
              </w:rPr>
              <w:t>申請日</w:t>
            </w:r>
          </w:p>
        </w:tc>
        <w:tc>
          <w:tcPr>
            <w:tcW w:w="5947" w:type="dxa"/>
            <w:vAlign w:val="center"/>
          </w:tcPr>
          <w:p w14:paraId="68EDC7A9" w14:textId="7466987A" w:rsidR="00AD555E" w:rsidRPr="00E309F8" w:rsidRDefault="00AD555E" w:rsidP="00B21987">
            <w:pPr>
              <w:ind w:firstLineChars="900" w:firstLine="1860"/>
              <w:jc w:val="left"/>
            </w:pPr>
            <w:r w:rsidRPr="00E309F8">
              <w:rPr>
                <w:rFonts w:hint="eastAsia"/>
              </w:rPr>
              <w:t>年　　　月　　　日</w:t>
            </w:r>
          </w:p>
        </w:tc>
      </w:tr>
      <w:tr w:rsidR="00B21987" w:rsidRPr="00E309F8" w14:paraId="7CFC9F5D" w14:textId="77777777" w:rsidTr="005E4B0C">
        <w:trPr>
          <w:trHeight w:val="407"/>
        </w:trPr>
        <w:tc>
          <w:tcPr>
            <w:tcW w:w="1701" w:type="dxa"/>
            <w:vAlign w:val="center"/>
          </w:tcPr>
          <w:p w14:paraId="3B56772A" w14:textId="67212129" w:rsidR="00B21987" w:rsidRPr="00E309F8" w:rsidRDefault="00B21987" w:rsidP="00B21987">
            <w:pPr>
              <w:jc w:val="distribute"/>
            </w:pPr>
            <w:r w:rsidRPr="00E309F8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14:paraId="7F2657A0" w14:textId="77777777" w:rsidR="00B21987" w:rsidRPr="00E309F8" w:rsidRDefault="00B21987" w:rsidP="003328FF">
            <w:pPr>
              <w:jc w:val="left"/>
            </w:pPr>
          </w:p>
        </w:tc>
      </w:tr>
      <w:tr w:rsidR="00AD555E" w:rsidRPr="00E309F8" w14:paraId="400391C7" w14:textId="77777777" w:rsidTr="005E4B0C">
        <w:trPr>
          <w:trHeight w:val="407"/>
        </w:trPr>
        <w:tc>
          <w:tcPr>
            <w:tcW w:w="1701" w:type="dxa"/>
            <w:vAlign w:val="center"/>
          </w:tcPr>
          <w:p w14:paraId="7DED36A0" w14:textId="18703836" w:rsidR="00AD555E" w:rsidRPr="00E309F8" w:rsidRDefault="00AD555E" w:rsidP="00B21987">
            <w:pPr>
              <w:jc w:val="distribute"/>
            </w:pPr>
            <w:r w:rsidRPr="00E309F8">
              <w:rPr>
                <w:rFonts w:hint="eastAsia"/>
              </w:rPr>
              <w:t>事業所名</w:t>
            </w:r>
          </w:p>
        </w:tc>
        <w:tc>
          <w:tcPr>
            <w:tcW w:w="5947" w:type="dxa"/>
            <w:vAlign w:val="center"/>
          </w:tcPr>
          <w:p w14:paraId="1055A0B9" w14:textId="77777777" w:rsidR="00AD555E" w:rsidRPr="00E309F8" w:rsidRDefault="00AD555E" w:rsidP="003328FF">
            <w:pPr>
              <w:jc w:val="left"/>
            </w:pPr>
          </w:p>
        </w:tc>
      </w:tr>
      <w:tr w:rsidR="0070126C" w:rsidRPr="00E309F8" w14:paraId="630F6B77" w14:textId="77777777" w:rsidTr="005E4B0C">
        <w:trPr>
          <w:trHeight w:val="407"/>
        </w:trPr>
        <w:tc>
          <w:tcPr>
            <w:tcW w:w="1701" w:type="dxa"/>
            <w:vAlign w:val="center"/>
          </w:tcPr>
          <w:p w14:paraId="1D4AB48B" w14:textId="0F06B161" w:rsidR="0070126C" w:rsidRPr="00E309F8" w:rsidRDefault="00AD555E" w:rsidP="00B21987">
            <w:pPr>
              <w:jc w:val="distribute"/>
            </w:pPr>
            <w:r w:rsidRPr="00E309F8">
              <w:rPr>
                <w:rFonts w:hint="eastAsia"/>
              </w:rPr>
              <w:t>請求者名</w:t>
            </w:r>
          </w:p>
        </w:tc>
        <w:tc>
          <w:tcPr>
            <w:tcW w:w="5947" w:type="dxa"/>
            <w:vAlign w:val="center"/>
          </w:tcPr>
          <w:p w14:paraId="55FCECA5" w14:textId="77777777" w:rsidR="0070126C" w:rsidRPr="00E309F8" w:rsidRDefault="0070126C" w:rsidP="003328FF">
            <w:pPr>
              <w:jc w:val="left"/>
            </w:pPr>
          </w:p>
        </w:tc>
      </w:tr>
      <w:tr w:rsidR="00AD555E" w:rsidRPr="00E309F8" w14:paraId="003ED83E" w14:textId="77777777" w:rsidTr="005E4B0C">
        <w:trPr>
          <w:trHeight w:val="407"/>
        </w:trPr>
        <w:tc>
          <w:tcPr>
            <w:tcW w:w="1701" w:type="dxa"/>
            <w:vAlign w:val="center"/>
          </w:tcPr>
          <w:p w14:paraId="5A7D99FF" w14:textId="7B0FD921" w:rsidR="00AD555E" w:rsidRPr="00E309F8" w:rsidRDefault="00AD555E" w:rsidP="00AD555E">
            <w:pPr>
              <w:jc w:val="center"/>
            </w:pPr>
            <w:r w:rsidRPr="00E309F8">
              <w:rPr>
                <w:rFonts w:hint="eastAsia"/>
              </w:rPr>
              <w:t>連絡先電話番号</w:t>
            </w:r>
          </w:p>
        </w:tc>
        <w:tc>
          <w:tcPr>
            <w:tcW w:w="5947" w:type="dxa"/>
            <w:vAlign w:val="center"/>
          </w:tcPr>
          <w:p w14:paraId="1F89B058" w14:textId="77777777" w:rsidR="00AD555E" w:rsidRPr="00E309F8" w:rsidRDefault="00AD555E" w:rsidP="003328FF">
            <w:pPr>
              <w:jc w:val="left"/>
            </w:pPr>
          </w:p>
        </w:tc>
      </w:tr>
    </w:tbl>
    <w:p w14:paraId="6F42D7E9" w14:textId="1C46F807" w:rsidR="00AD555E" w:rsidRPr="00E309F8" w:rsidRDefault="00AD555E" w:rsidP="00545D43"/>
    <w:p w14:paraId="518F3545" w14:textId="77777777" w:rsidR="00AD555E" w:rsidRPr="00E309F8" w:rsidRDefault="00AD555E" w:rsidP="00545D43"/>
    <w:p w14:paraId="7C3B9D22" w14:textId="26E56D5B" w:rsidR="00943F36" w:rsidRPr="00E309F8" w:rsidRDefault="00943F36" w:rsidP="00545D43">
      <w:r w:rsidRPr="00E309F8">
        <w:rPr>
          <w:rFonts w:hint="eastAsia"/>
        </w:rPr>
        <w:t xml:space="preserve">　</w:t>
      </w:r>
      <w:r w:rsidR="003D26CC">
        <w:rPr>
          <w:rFonts w:hint="eastAsia"/>
        </w:rPr>
        <w:t>介護</w:t>
      </w:r>
      <w:r w:rsidR="003D26CC" w:rsidRPr="008F3D1A">
        <w:rPr>
          <w:rFonts w:hint="eastAsia"/>
        </w:rPr>
        <w:t>サービス計画の作成</w:t>
      </w:r>
      <w:r w:rsidR="003D26CC">
        <w:rPr>
          <w:rFonts w:hint="eastAsia"/>
        </w:rPr>
        <w:t>等介護保険事業の適切な運営</w:t>
      </w:r>
      <w:r w:rsidR="003D26CC" w:rsidRPr="008F3D1A">
        <w:rPr>
          <w:rFonts w:hint="eastAsia"/>
        </w:rPr>
        <w:t>に必要なため、下記のとおり情報開示を請求します。</w:t>
      </w:r>
    </w:p>
    <w:p w14:paraId="525469C1" w14:textId="3647E1DE" w:rsidR="00943F36" w:rsidRPr="00E309F8" w:rsidRDefault="00943F36" w:rsidP="00943F36">
      <w:pPr>
        <w:ind w:firstLineChars="100" w:firstLine="207"/>
      </w:pPr>
      <w:r w:rsidRPr="00E309F8">
        <w:rPr>
          <w:rFonts w:hint="eastAsia"/>
        </w:rPr>
        <w:t>請求にあたり、次の事項を遵守することを誓約します。</w:t>
      </w:r>
    </w:p>
    <w:p w14:paraId="367B5C06" w14:textId="7EB0E0E1" w:rsidR="00943F36" w:rsidRPr="00E309F8" w:rsidRDefault="003166AD" w:rsidP="003166AD">
      <w:pPr>
        <w:spacing w:beforeLines="50" w:before="145"/>
        <w:ind w:leftChars="-50" w:left="-103" w:firstLineChars="100" w:firstLine="208"/>
        <w:rPr>
          <w:b/>
          <w:bCs/>
        </w:rPr>
      </w:pPr>
      <w:r w:rsidRPr="00E309F8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D672" wp14:editId="27F9C17C">
                <wp:simplePos x="0" y="0"/>
                <wp:positionH relativeFrom="margin">
                  <wp:posOffset>71120</wp:posOffset>
                </wp:positionH>
                <wp:positionV relativeFrom="paragraph">
                  <wp:posOffset>51435</wp:posOffset>
                </wp:positionV>
                <wp:extent cx="6105525" cy="17907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790700"/>
                        </a:xfrm>
                        <a:prstGeom prst="roundRect">
                          <a:avLst>
                            <a:gd name="adj" fmla="val 686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28768" id="四角形: 角を丸くする 2" o:spid="_x0000_s1026" style="position:absolute;left:0;text-align:left;margin-left:5.6pt;margin-top:4.05pt;width:480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H72QIAAMkFAAAOAAAAZHJzL2Uyb0RvYy54bWysVM1OGzEQvlfqO1i+l91NSYCIDYpAVJUQ&#10;REDF2XhtspXX49rOX29w7aESt4pbL30FLn2aFKmP0bF3N4la1EPVPXg9npnPM994Zv9gXikyFdaV&#10;oHOabaWUCM2hKPVNTt9dHr/apcR5pgumQIucLoSjB4OXL/Znpi86MAZVCEsQRLv+zOR07L3pJ4nj&#10;Y1ExtwVGaFRKsBXzKNqbpLBshuiVSjpp2ktmYAtjgQvn8PSoVtJBxJdScH8mpROeqJxibD6uNq7X&#10;YU0G+6x/Y5kZl7wJg/1DFBUrNV66gjpinpGJLf+AqkpuwYH0WxyqBKQsuYg5YDZZ+ls2F2NmRMwF&#10;yXFmRZP7f7D8dDqypCxy2qFEswpL9PTw8PPb/dP3r32C/+Xd/Y/Hx+Xt5+Xtl+XdJ9IJlM2M66Pn&#10;hRnZRnK4DfnPpa3CHzMj80jzYkWzmHvC8bCXpd1up0sJR122s5fupLEQydrdWOffCKhI2OTUwkQX&#10;51jMyDGbnjgfyS6akFnxnhJZKSzdlCnS2+29DmEiYGOLuxYyOGo4LpWKtVc6HDhQZRHOohAenzhU&#10;liBYTv08a8A2rBAweCaBiTr3uPMLJQKE0udCIq2YbSfGHB/0GpNxLrTPatWYFaK+qpvi117WRhHz&#10;iIABWWKQK+wGoLWsQVrsmoDGPriK2A8r5/RvgdXOK494M2i/cq5KDfY5AIVZNTfX9i1JNTWBpWso&#10;FvjoLNTd6Aw/LrHMJ8z5EbNYQ2xUHCn+DBepYJZTaHaUjMF+fO482GNXoJaSGbZzTt2HCbOCEvVW&#10;Y7/sZdvbof+jsN3d6aBgNzXXmxo9qQ4BS5/h8DI8boO9V+1WWqiucPIMw62oYprj3Tnl3rbCoa/H&#10;DM4uLobDaIY9b5g/0ReGB/DAaniWl/MrZk3z1j22ySm0rd+84JrRtW3w1DCceJClD8o1r42A8yI+&#10;nGa2hYG0KUer9QQe/AIAAP//AwBQSwMEFAAGAAgAAAAhAJ7SXRrfAAAACAEAAA8AAABkcnMvZG93&#10;bnJldi54bWxMj81OwzAQhO9IvIO1SNyo4xxoG+JU/B4K7YGC4OrE2yQlXkex26Y8PcsJjqMZzXyT&#10;L0bXiQMOofWkQU0SEEiVty3VGt7fnq5mIEI0ZE3nCTWcMMCiOD/LTWb9kV7xsIm14BIKmdHQxNhn&#10;UoaqQWfCxPdI7G394ExkOdTSDubI5a6TaZJcS2da4oXG9HjfYPW12TsNz6uH75ePx+WnXJ/8Tt2t&#10;t8tyJ7W+vBhvb0BEHONfGH7xGR0KZir9nmwQHWuVclLDTIFgez5NpyBKDek8USCLXP4/UPwAAAD/&#10;/wMAUEsBAi0AFAAGAAgAAAAhALaDOJL+AAAA4QEAABMAAAAAAAAAAAAAAAAAAAAAAFtDb250ZW50&#10;X1R5cGVzXS54bWxQSwECLQAUAAYACAAAACEAOP0h/9YAAACUAQAACwAAAAAAAAAAAAAAAAAvAQAA&#10;X3JlbHMvLnJlbHNQSwECLQAUAAYACAAAACEArqpx+9kCAADJBQAADgAAAAAAAAAAAAAAAAAuAgAA&#10;ZHJzL2Uyb0RvYy54bWxQSwECLQAUAAYACAAAACEAntJdGt8AAAAIAQAADwAAAAAAAAAAAAAAAAAz&#10;BQAAZHJzL2Rvd25yZXYueG1sUEsFBgAAAAAEAAQA8wAAAD8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E309F8">
        <w:rPr>
          <w:rFonts w:hint="eastAsia"/>
          <w:b/>
          <w:bCs/>
        </w:rPr>
        <w:t>【</w:t>
      </w:r>
      <w:r w:rsidR="00356A28" w:rsidRPr="00E309F8">
        <w:rPr>
          <w:rFonts w:hint="eastAsia"/>
          <w:b/>
          <w:bCs/>
        </w:rPr>
        <w:t>誓約</w:t>
      </w:r>
      <w:r w:rsidR="00943F36" w:rsidRPr="00E309F8">
        <w:rPr>
          <w:rFonts w:hint="eastAsia"/>
          <w:b/>
          <w:bCs/>
        </w:rPr>
        <w:t>事項</w:t>
      </w:r>
      <w:r w:rsidRPr="00E309F8">
        <w:rPr>
          <w:rFonts w:hint="eastAsia"/>
          <w:b/>
          <w:bCs/>
        </w:rPr>
        <w:t>】</w:t>
      </w:r>
    </w:p>
    <w:p w14:paraId="1936D5BB" w14:textId="77777777" w:rsidR="003D26CC" w:rsidRPr="008F3D1A" w:rsidRDefault="003D26CC" w:rsidP="003D26CC">
      <w:pPr>
        <w:ind w:leftChars="136" w:left="418" w:rightChars="201" w:right="415" w:hangingChars="66" w:hanging="137"/>
        <w:rPr>
          <w:b/>
          <w:bCs/>
        </w:rPr>
      </w:pPr>
      <w:r w:rsidRPr="008F3D1A">
        <w:rPr>
          <w:rFonts w:hint="eastAsia"/>
          <w:b/>
          <w:bCs/>
        </w:rPr>
        <w:t>１　個人情報を開示請求することについて、被保険者本人から同意を得ています。</w:t>
      </w:r>
    </w:p>
    <w:p w14:paraId="67B22A97" w14:textId="77777777" w:rsidR="003D26CC" w:rsidRPr="008F3D1A" w:rsidRDefault="003D26CC" w:rsidP="003D26CC">
      <w:pPr>
        <w:ind w:leftChars="136" w:left="418" w:rightChars="201" w:right="415" w:hangingChars="66" w:hanging="137"/>
        <w:rPr>
          <w:b/>
          <w:bCs/>
        </w:rPr>
      </w:pPr>
      <w:r w:rsidRPr="008F3D1A">
        <w:rPr>
          <w:rFonts w:hint="eastAsia"/>
          <w:b/>
          <w:bCs/>
        </w:rPr>
        <w:t>２　開示された情報（以下、「開示情報」という。）は、</w:t>
      </w:r>
      <w:r w:rsidRPr="00270C89">
        <w:rPr>
          <w:rFonts w:hint="eastAsia"/>
          <w:b/>
          <w:bCs/>
        </w:rPr>
        <w:t>介護サービス計画の作成等介護保険事業の適切な運営</w:t>
      </w:r>
      <w:r w:rsidRPr="008F3D1A">
        <w:rPr>
          <w:rFonts w:hint="eastAsia"/>
          <w:b/>
          <w:bCs/>
        </w:rPr>
        <w:t>に関する目的以外に利用しません。</w:t>
      </w:r>
    </w:p>
    <w:p w14:paraId="3918E3E2" w14:textId="77777777" w:rsidR="003D26CC" w:rsidRPr="008F3D1A" w:rsidRDefault="003D26CC" w:rsidP="003D26CC">
      <w:pPr>
        <w:ind w:leftChars="136" w:left="418" w:rightChars="201" w:right="415" w:hangingChars="66" w:hanging="137"/>
        <w:rPr>
          <w:b/>
          <w:bCs/>
        </w:rPr>
      </w:pPr>
      <w:r w:rsidRPr="008F3D1A">
        <w:rPr>
          <w:rFonts w:hint="eastAsia"/>
          <w:b/>
          <w:bCs/>
        </w:rPr>
        <w:t>３　一次判定は、暫定プランの作成目的以外には利用しません。</w:t>
      </w:r>
    </w:p>
    <w:p w14:paraId="0AEB26B4" w14:textId="77777777" w:rsidR="003D26CC" w:rsidRPr="008F3D1A" w:rsidRDefault="003D26CC" w:rsidP="003D26CC">
      <w:pPr>
        <w:ind w:leftChars="136" w:left="418" w:rightChars="201" w:right="415" w:hangingChars="66" w:hanging="137"/>
        <w:rPr>
          <w:b/>
          <w:bCs/>
        </w:rPr>
      </w:pPr>
      <w:r w:rsidRPr="008F3D1A">
        <w:rPr>
          <w:rFonts w:hint="eastAsia"/>
          <w:b/>
          <w:bCs/>
        </w:rPr>
        <w:t>４　開示情報は、申請事業所の職員以外の者に漏洩しません。</w:t>
      </w:r>
    </w:p>
    <w:p w14:paraId="7A387372" w14:textId="77777777" w:rsidR="003D26CC" w:rsidRPr="008F3D1A" w:rsidRDefault="003D26CC" w:rsidP="003D26CC">
      <w:pPr>
        <w:ind w:leftChars="136" w:left="418" w:rightChars="201" w:right="415" w:hangingChars="66" w:hanging="137"/>
        <w:rPr>
          <w:b/>
          <w:bCs/>
        </w:rPr>
      </w:pPr>
      <w:r w:rsidRPr="008F3D1A">
        <w:rPr>
          <w:rFonts w:hint="eastAsia"/>
          <w:b/>
          <w:bCs/>
        </w:rPr>
        <w:t>５　開示情報は適切に管理し、複写又は複製はしません。</w:t>
      </w:r>
    </w:p>
    <w:p w14:paraId="62B1D51F" w14:textId="7365FA61" w:rsidR="003D26CC" w:rsidRDefault="003D26CC" w:rsidP="003D26CC">
      <w:pPr>
        <w:ind w:leftChars="136" w:left="418" w:rightChars="201" w:right="415" w:hangingChars="66" w:hanging="137"/>
        <w:rPr>
          <w:b/>
          <w:bCs/>
        </w:rPr>
      </w:pPr>
      <w:r w:rsidRPr="008F3D1A">
        <w:rPr>
          <w:rFonts w:hint="eastAsia"/>
          <w:b/>
          <w:bCs/>
        </w:rPr>
        <w:t>６　主治医意見書記載事項については、被保険者本人に病名告知等がなされていない場合があるため、取扱いには厳重に注意します。</w:t>
      </w:r>
    </w:p>
    <w:p w14:paraId="2A435FF0" w14:textId="77777777" w:rsidR="003D26CC" w:rsidRPr="008F3D1A" w:rsidRDefault="003D26CC" w:rsidP="003D26CC">
      <w:pPr>
        <w:ind w:leftChars="136" w:left="418" w:rightChars="201" w:right="415" w:hangingChars="66" w:hanging="137"/>
        <w:rPr>
          <w:b/>
          <w:bCs/>
        </w:rPr>
      </w:pPr>
    </w:p>
    <w:p w14:paraId="53DE6A1B" w14:textId="16996FF8" w:rsidR="00545D43" w:rsidRPr="003D26CC" w:rsidRDefault="00545D43" w:rsidP="00545D43">
      <w:pPr>
        <w:rPr>
          <w:b/>
          <w:bCs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AD555E" w:rsidRPr="00E309F8" w14:paraId="61DAFF85" w14:textId="77777777" w:rsidTr="00AD555E">
        <w:trPr>
          <w:trHeight w:val="291"/>
        </w:trPr>
        <w:tc>
          <w:tcPr>
            <w:tcW w:w="3823" w:type="dxa"/>
            <w:vMerge w:val="restart"/>
            <w:vAlign w:val="center"/>
          </w:tcPr>
          <w:p w14:paraId="4830CA3D" w14:textId="77777777" w:rsidR="00AD555E" w:rsidRPr="00E309F8" w:rsidRDefault="00AD555E" w:rsidP="00F546AA">
            <w:pPr>
              <w:jc w:val="center"/>
              <w:rPr>
                <w:sz w:val="20"/>
                <w:szCs w:val="21"/>
              </w:rPr>
            </w:pPr>
            <w:r w:rsidRPr="00E309F8">
              <w:rPr>
                <w:rFonts w:hint="eastAsia"/>
                <w:sz w:val="20"/>
                <w:szCs w:val="21"/>
              </w:rPr>
              <w:t>被保険者番号</w:t>
            </w:r>
          </w:p>
          <w:p w14:paraId="4DBBBC7D" w14:textId="7E0F158B" w:rsidR="00AD555E" w:rsidRPr="00E309F8" w:rsidRDefault="00AD555E" w:rsidP="00F546AA">
            <w:pPr>
              <w:ind w:rightChars="-74" w:right="-153" w:firstLineChars="600" w:firstLine="1180"/>
              <w:rPr>
                <w:sz w:val="20"/>
                <w:szCs w:val="21"/>
              </w:rPr>
            </w:pPr>
            <w:r w:rsidRPr="00E309F8">
              <w:rPr>
                <w:rFonts w:hint="eastAsia"/>
                <w:sz w:val="20"/>
                <w:szCs w:val="21"/>
              </w:rPr>
              <w:t>氏</w:t>
            </w:r>
            <w:r w:rsidR="00F546AA" w:rsidRPr="00E309F8">
              <w:rPr>
                <w:rFonts w:hint="eastAsia"/>
                <w:sz w:val="20"/>
                <w:szCs w:val="21"/>
              </w:rPr>
              <w:t xml:space="preserve">　　　　</w:t>
            </w:r>
            <w:r w:rsidRPr="00E309F8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5386" w:type="dxa"/>
            <w:vMerge w:val="restart"/>
            <w:vAlign w:val="center"/>
          </w:tcPr>
          <w:p w14:paraId="363AF375" w14:textId="5149567F" w:rsidR="00AD555E" w:rsidRPr="00E309F8" w:rsidRDefault="00AD555E" w:rsidP="006D53F4">
            <w:pPr>
              <w:jc w:val="center"/>
              <w:rPr>
                <w:sz w:val="20"/>
                <w:szCs w:val="21"/>
              </w:rPr>
            </w:pPr>
            <w:r w:rsidRPr="00E309F8">
              <w:rPr>
                <w:rFonts w:hint="eastAsia"/>
                <w:sz w:val="20"/>
                <w:szCs w:val="21"/>
              </w:rPr>
              <w:t>請求する開示情報</w:t>
            </w:r>
          </w:p>
        </w:tc>
      </w:tr>
      <w:tr w:rsidR="00AD555E" w:rsidRPr="00E309F8" w14:paraId="0FED13E1" w14:textId="77777777" w:rsidTr="00AD555E">
        <w:trPr>
          <w:trHeight w:val="291"/>
        </w:trPr>
        <w:tc>
          <w:tcPr>
            <w:tcW w:w="3823" w:type="dxa"/>
            <w:vMerge/>
            <w:vAlign w:val="center"/>
          </w:tcPr>
          <w:p w14:paraId="68709989" w14:textId="2A549792" w:rsidR="00AD555E" w:rsidRPr="00E309F8" w:rsidRDefault="00AD555E" w:rsidP="009D00B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386" w:type="dxa"/>
            <w:vMerge/>
            <w:vAlign w:val="center"/>
          </w:tcPr>
          <w:p w14:paraId="4ED1C1C4" w14:textId="45E3DAAF" w:rsidR="00AD555E" w:rsidRPr="00E309F8" w:rsidRDefault="00AD555E" w:rsidP="009D00B5">
            <w:pPr>
              <w:jc w:val="center"/>
              <w:rPr>
                <w:sz w:val="16"/>
                <w:szCs w:val="18"/>
              </w:rPr>
            </w:pPr>
          </w:p>
        </w:tc>
      </w:tr>
      <w:tr w:rsidR="00AD555E" w:rsidRPr="00E309F8" w14:paraId="00883A34" w14:textId="77777777" w:rsidTr="00AD555E">
        <w:trPr>
          <w:trHeight w:val="380"/>
        </w:trPr>
        <w:tc>
          <w:tcPr>
            <w:tcW w:w="3823" w:type="dxa"/>
            <w:tcBorders>
              <w:bottom w:val="dotted" w:sz="4" w:space="0" w:color="auto"/>
            </w:tcBorders>
          </w:tcPr>
          <w:p w14:paraId="34BF5C8F" w14:textId="77777777" w:rsidR="00AD555E" w:rsidRPr="003328FF" w:rsidRDefault="00AD555E" w:rsidP="00545D43"/>
        </w:tc>
        <w:tc>
          <w:tcPr>
            <w:tcW w:w="5386" w:type="dxa"/>
            <w:vMerge w:val="restart"/>
            <w:vAlign w:val="center"/>
          </w:tcPr>
          <w:p w14:paraId="516DFBE2" w14:textId="082A768A" w:rsidR="00AD555E" w:rsidRPr="00E309F8" w:rsidRDefault="00AD555E" w:rsidP="00AD555E">
            <w:pPr>
              <w:rPr>
                <w:sz w:val="18"/>
                <w:szCs w:val="20"/>
              </w:rPr>
            </w:pPr>
            <w:r w:rsidRPr="00E309F8">
              <w:rPr>
                <w:rFonts w:hint="eastAsia"/>
                <w:sz w:val="18"/>
                <w:szCs w:val="20"/>
              </w:rPr>
              <w:t>□訪問調査票　□主治医意見書　　□要介護（支援）認定情報</w:t>
            </w:r>
          </w:p>
          <w:p w14:paraId="509AF59B" w14:textId="67A1163B" w:rsidR="00AD555E" w:rsidRPr="00E309F8" w:rsidRDefault="00AD555E" w:rsidP="00AD555E">
            <w:pPr>
              <w:rPr>
                <w:sz w:val="16"/>
                <w:szCs w:val="18"/>
              </w:rPr>
            </w:pPr>
            <w:r w:rsidRPr="00E309F8">
              <w:rPr>
                <w:rFonts w:hint="eastAsia"/>
                <w:sz w:val="18"/>
                <w:szCs w:val="20"/>
              </w:rPr>
              <w:t xml:space="preserve">□一次判定　</w:t>
            </w:r>
            <w:r w:rsidR="00F546AA" w:rsidRPr="00E309F8">
              <w:rPr>
                <w:rFonts w:hint="eastAsia"/>
                <w:sz w:val="18"/>
                <w:szCs w:val="20"/>
              </w:rPr>
              <w:t xml:space="preserve">　</w:t>
            </w:r>
            <w:r w:rsidRPr="00E309F8">
              <w:rPr>
                <w:rFonts w:hint="eastAsia"/>
                <w:sz w:val="18"/>
                <w:szCs w:val="20"/>
              </w:rPr>
              <w:t xml:space="preserve">□負担割合　　</w:t>
            </w:r>
            <w:r w:rsidR="003D26CC">
              <w:rPr>
                <w:rFonts w:hint="eastAsia"/>
                <w:sz w:val="18"/>
                <w:szCs w:val="20"/>
              </w:rPr>
              <w:t xml:space="preserve">　　</w:t>
            </w:r>
            <w:r w:rsidRPr="00E309F8">
              <w:rPr>
                <w:rFonts w:hint="eastAsia"/>
                <w:sz w:val="18"/>
                <w:szCs w:val="20"/>
              </w:rPr>
              <w:t>□負担限度額認定情報</w:t>
            </w:r>
          </w:p>
        </w:tc>
      </w:tr>
      <w:tr w:rsidR="00AD555E" w:rsidRPr="00E309F8" w14:paraId="6E4C7818" w14:textId="77777777" w:rsidTr="00AD555E">
        <w:trPr>
          <w:trHeight w:val="415"/>
        </w:trPr>
        <w:tc>
          <w:tcPr>
            <w:tcW w:w="3823" w:type="dxa"/>
            <w:tcBorders>
              <w:top w:val="dotted" w:sz="4" w:space="0" w:color="auto"/>
            </w:tcBorders>
          </w:tcPr>
          <w:p w14:paraId="764F6446" w14:textId="77777777" w:rsidR="00AD555E" w:rsidRPr="003328FF" w:rsidRDefault="00AD555E" w:rsidP="00545D43"/>
        </w:tc>
        <w:tc>
          <w:tcPr>
            <w:tcW w:w="5386" w:type="dxa"/>
            <w:vMerge/>
          </w:tcPr>
          <w:p w14:paraId="5EC6B8E7" w14:textId="77777777" w:rsidR="00AD555E" w:rsidRPr="00E309F8" w:rsidRDefault="00AD555E" w:rsidP="009D00B5">
            <w:pPr>
              <w:rPr>
                <w:sz w:val="16"/>
                <w:szCs w:val="18"/>
              </w:rPr>
            </w:pPr>
          </w:p>
        </w:tc>
      </w:tr>
      <w:tr w:rsidR="00AD555E" w:rsidRPr="00E309F8" w14:paraId="2DED54B4" w14:textId="77777777" w:rsidTr="003D26CC">
        <w:trPr>
          <w:trHeight w:val="380"/>
        </w:trPr>
        <w:tc>
          <w:tcPr>
            <w:tcW w:w="3823" w:type="dxa"/>
            <w:tcBorders>
              <w:bottom w:val="dotted" w:sz="4" w:space="0" w:color="auto"/>
            </w:tcBorders>
          </w:tcPr>
          <w:p w14:paraId="73C771D7" w14:textId="77777777" w:rsidR="00AD555E" w:rsidRPr="003328FF" w:rsidRDefault="00AD555E" w:rsidP="00E7014E"/>
        </w:tc>
        <w:tc>
          <w:tcPr>
            <w:tcW w:w="5386" w:type="dxa"/>
            <w:vMerge w:val="restart"/>
            <w:vAlign w:val="center"/>
          </w:tcPr>
          <w:p w14:paraId="45673905" w14:textId="77777777" w:rsidR="00AD555E" w:rsidRPr="00E309F8" w:rsidRDefault="00AD555E" w:rsidP="005E4B0C">
            <w:pPr>
              <w:rPr>
                <w:sz w:val="18"/>
                <w:szCs w:val="20"/>
              </w:rPr>
            </w:pPr>
            <w:r w:rsidRPr="00E309F8">
              <w:rPr>
                <w:rFonts w:hint="eastAsia"/>
                <w:sz w:val="18"/>
                <w:szCs w:val="20"/>
              </w:rPr>
              <w:t>□訪問調査票　□主治医意見書　　□要介護（支援）認定情報</w:t>
            </w:r>
          </w:p>
          <w:p w14:paraId="24034EA8" w14:textId="6301B38B" w:rsidR="00AD555E" w:rsidRPr="00E309F8" w:rsidRDefault="00AD555E" w:rsidP="005E4B0C">
            <w:pPr>
              <w:rPr>
                <w:sz w:val="16"/>
                <w:szCs w:val="18"/>
              </w:rPr>
            </w:pPr>
            <w:r w:rsidRPr="00E309F8">
              <w:rPr>
                <w:rFonts w:hint="eastAsia"/>
                <w:sz w:val="18"/>
                <w:szCs w:val="20"/>
              </w:rPr>
              <w:t xml:space="preserve">□一次判定　</w:t>
            </w:r>
            <w:r w:rsidR="00F546AA" w:rsidRPr="00E309F8">
              <w:rPr>
                <w:rFonts w:hint="eastAsia"/>
                <w:sz w:val="18"/>
                <w:szCs w:val="20"/>
              </w:rPr>
              <w:t xml:space="preserve">　</w:t>
            </w:r>
            <w:r w:rsidRPr="00E309F8">
              <w:rPr>
                <w:rFonts w:hint="eastAsia"/>
                <w:sz w:val="18"/>
                <w:szCs w:val="20"/>
              </w:rPr>
              <w:t xml:space="preserve">□負担割合　　</w:t>
            </w:r>
            <w:r w:rsidR="003D26CC">
              <w:rPr>
                <w:rFonts w:hint="eastAsia"/>
                <w:sz w:val="18"/>
                <w:szCs w:val="20"/>
              </w:rPr>
              <w:t xml:space="preserve">　　</w:t>
            </w:r>
            <w:r w:rsidRPr="00E309F8">
              <w:rPr>
                <w:rFonts w:hint="eastAsia"/>
                <w:sz w:val="18"/>
                <w:szCs w:val="20"/>
              </w:rPr>
              <w:t>□負担限度額認定情報</w:t>
            </w:r>
          </w:p>
        </w:tc>
      </w:tr>
      <w:tr w:rsidR="00AD555E" w:rsidRPr="00E309F8" w14:paraId="44AD1DDB" w14:textId="77777777" w:rsidTr="003D26CC">
        <w:trPr>
          <w:trHeight w:val="415"/>
        </w:trPr>
        <w:tc>
          <w:tcPr>
            <w:tcW w:w="3823" w:type="dxa"/>
            <w:tcBorders>
              <w:top w:val="dotted" w:sz="4" w:space="0" w:color="auto"/>
            </w:tcBorders>
          </w:tcPr>
          <w:p w14:paraId="04D756C9" w14:textId="77777777" w:rsidR="00AD555E" w:rsidRPr="003328FF" w:rsidRDefault="00AD555E" w:rsidP="00E7014E"/>
        </w:tc>
        <w:tc>
          <w:tcPr>
            <w:tcW w:w="5386" w:type="dxa"/>
            <w:vMerge/>
            <w:vAlign w:val="center"/>
          </w:tcPr>
          <w:p w14:paraId="542904E1" w14:textId="77777777" w:rsidR="00AD555E" w:rsidRPr="00E309F8" w:rsidRDefault="00AD555E" w:rsidP="005E4B0C">
            <w:pPr>
              <w:rPr>
                <w:sz w:val="16"/>
                <w:szCs w:val="18"/>
              </w:rPr>
            </w:pPr>
          </w:p>
        </w:tc>
      </w:tr>
      <w:tr w:rsidR="00AD555E" w:rsidRPr="00E309F8" w14:paraId="0EE4FC15" w14:textId="77777777" w:rsidTr="003D26CC">
        <w:trPr>
          <w:trHeight w:val="380"/>
        </w:trPr>
        <w:tc>
          <w:tcPr>
            <w:tcW w:w="3823" w:type="dxa"/>
            <w:tcBorders>
              <w:bottom w:val="dotted" w:sz="4" w:space="0" w:color="auto"/>
            </w:tcBorders>
          </w:tcPr>
          <w:p w14:paraId="405F2689" w14:textId="77777777" w:rsidR="00AD555E" w:rsidRPr="003328FF" w:rsidRDefault="00AD555E" w:rsidP="00E7014E"/>
        </w:tc>
        <w:tc>
          <w:tcPr>
            <w:tcW w:w="5386" w:type="dxa"/>
            <w:vMerge w:val="restart"/>
            <w:vAlign w:val="center"/>
          </w:tcPr>
          <w:p w14:paraId="1D5636A7" w14:textId="77777777" w:rsidR="00AD555E" w:rsidRPr="00E309F8" w:rsidRDefault="00AD555E" w:rsidP="005E4B0C">
            <w:pPr>
              <w:rPr>
                <w:sz w:val="18"/>
                <w:szCs w:val="20"/>
              </w:rPr>
            </w:pPr>
            <w:r w:rsidRPr="00E309F8">
              <w:rPr>
                <w:rFonts w:hint="eastAsia"/>
                <w:sz w:val="18"/>
                <w:szCs w:val="20"/>
              </w:rPr>
              <w:t>□訪問調査票　□主治医意見書　　□要介護（支援）認定情報</w:t>
            </w:r>
          </w:p>
          <w:p w14:paraId="0F7B7931" w14:textId="027820F8" w:rsidR="00AD555E" w:rsidRPr="00E309F8" w:rsidRDefault="00AD555E" w:rsidP="005E4B0C">
            <w:pPr>
              <w:rPr>
                <w:sz w:val="16"/>
                <w:szCs w:val="18"/>
              </w:rPr>
            </w:pPr>
            <w:r w:rsidRPr="00E309F8">
              <w:rPr>
                <w:rFonts w:hint="eastAsia"/>
                <w:sz w:val="18"/>
                <w:szCs w:val="20"/>
              </w:rPr>
              <w:t xml:space="preserve">□一次判定　</w:t>
            </w:r>
            <w:r w:rsidR="00F546AA" w:rsidRPr="00E309F8">
              <w:rPr>
                <w:rFonts w:hint="eastAsia"/>
                <w:sz w:val="18"/>
                <w:szCs w:val="20"/>
              </w:rPr>
              <w:t xml:space="preserve">　</w:t>
            </w:r>
            <w:r w:rsidRPr="00E309F8">
              <w:rPr>
                <w:rFonts w:hint="eastAsia"/>
                <w:sz w:val="18"/>
                <w:szCs w:val="20"/>
              </w:rPr>
              <w:t xml:space="preserve">□負担割合　　</w:t>
            </w:r>
            <w:r w:rsidR="003D26CC">
              <w:rPr>
                <w:rFonts w:hint="eastAsia"/>
                <w:sz w:val="18"/>
                <w:szCs w:val="20"/>
              </w:rPr>
              <w:t xml:space="preserve">　　</w:t>
            </w:r>
            <w:r w:rsidRPr="00E309F8">
              <w:rPr>
                <w:rFonts w:hint="eastAsia"/>
                <w:sz w:val="18"/>
                <w:szCs w:val="20"/>
              </w:rPr>
              <w:t>□負担限度額認定情報</w:t>
            </w:r>
          </w:p>
        </w:tc>
      </w:tr>
      <w:tr w:rsidR="00AD555E" w:rsidRPr="00E309F8" w14:paraId="5EB129A2" w14:textId="77777777" w:rsidTr="003D26CC">
        <w:trPr>
          <w:trHeight w:val="415"/>
        </w:trPr>
        <w:tc>
          <w:tcPr>
            <w:tcW w:w="3823" w:type="dxa"/>
            <w:tcBorders>
              <w:top w:val="dotted" w:sz="4" w:space="0" w:color="auto"/>
            </w:tcBorders>
          </w:tcPr>
          <w:p w14:paraId="01A77CB6" w14:textId="77777777" w:rsidR="00AD555E" w:rsidRPr="003328FF" w:rsidRDefault="00AD555E" w:rsidP="00E7014E"/>
        </w:tc>
        <w:tc>
          <w:tcPr>
            <w:tcW w:w="5386" w:type="dxa"/>
            <w:vMerge/>
            <w:vAlign w:val="center"/>
          </w:tcPr>
          <w:p w14:paraId="116805BF" w14:textId="77777777" w:rsidR="00AD555E" w:rsidRPr="00E309F8" w:rsidRDefault="00AD555E" w:rsidP="005E4B0C">
            <w:pPr>
              <w:rPr>
                <w:sz w:val="16"/>
                <w:szCs w:val="18"/>
              </w:rPr>
            </w:pPr>
          </w:p>
        </w:tc>
      </w:tr>
      <w:tr w:rsidR="00AD555E" w:rsidRPr="00E309F8" w14:paraId="4646949B" w14:textId="77777777" w:rsidTr="003D26CC">
        <w:trPr>
          <w:trHeight w:val="380"/>
        </w:trPr>
        <w:tc>
          <w:tcPr>
            <w:tcW w:w="3823" w:type="dxa"/>
            <w:tcBorders>
              <w:bottom w:val="dotted" w:sz="4" w:space="0" w:color="auto"/>
            </w:tcBorders>
          </w:tcPr>
          <w:p w14:paraId="4D970880" w14:textId="77777777" w:rsidR="00AD555E" w:rsidRPr="003328FF" w:rsidRDefault="00AD555E" w:rsidP="00E7014E"/>
        </w:tc>
        <w:tc>
          <w:tcPr>
            <w:tcW w:w="5386" w:type="dxa"/>
            <w:vMerge w:val="restart"/>
            <w:vAlign w:val="center"/>
          </w:tcPr>
          <w:p w14:paraId="362DF429" w14:textId="77777777" w:rsidR="00AD555E" w:rsidRPr="00E309F8" w:rsidRDefault="00AD555E" w:rsidP="005E4B0C">
            <w:pPr>
              <w:rPr>
                <w:sz w:val="18"/>
                <w:szCs w:val="20"/>
              </w:rPr>
            </w:pPr>
            <w:r w:rsidRPr="00E309F8">
              <w:rPr>
                <w:rFonts w:hint="eastAsia"/>
                <w:sz w:val="18"/>
                <w:szCs w:val="20"/>
              </w:rPr>
              <w:t>□訪問調査票　□主治医意見書　　□要介護（支援）認定情報</w:t>
            </w:r>
          </w:p>
          <w:p w14:paraId="1BFCA4AF" w14:textId="609DB721" w:rsidR="00AD555E" w:rsidRPr="00E309F8" w:rsidRDefault="00AD555E" w:rsidP="005E4B0C">
            <w:pPr>
              <w:rPr>
                <w:sz w:val="16"/>
                <w:szCs w:val="18"/>
              </w:rPr>
            </w:pPr>
            <w:r w:rsidRPr="00E309F8">
              <w:rPr>
                <w:rFonts w:hint="eastAsia"/>
                <w:sz w:val="18"/>
                <w:szCs w:val="20"/>
              </w:rPr>
              <w:t xml:space="preserve">□一次判定　</w:t>
            </w:r>
            <w:r w:rsidR="00F546AA" w:rsidRPr="00E309F8">
              <w:rPr>
                <w:rFonts w:hint="eastAsia"/>
                <w:sz w:val="18"/>
                <w:szCs w:val="20"/>
              </w:rPr>
              <w:t xml:space="preserve">　</w:t>
            </w:r>
            <w:r w:rsidRPr="00E309F8">
              <w:rPr>
                <w:rFonts w:hint="eastAsia"/>
                <w:sz w:val="18"/>
                <w:szCs w:val="20"/>
              </w:rPr>
              <w:t xml:space="preserve">□負担割合　　</w:t>
            </w:r>
            <w:r w:rsidR="003D26CC">
              <w:rPr>
                <w:rFonts w:hint="eastAsia"/>
                <w:sz w:val="18"/>
                <w:szCs w:val="20"/>
              </w:rPr>
              <w:t xml:space="preserve">　　</w:t>
            </w:r>
            <w:r w:rsidRPr="00E309F8">
              <w:rPr>
                <w:rFonts w:hint="eastAsia"/>
                <w:sz w:val="18"/>
                <w:szCs w:val="20"/>
              </w:rPr>
              <w:t>□負担限度額認定情報</w:t>
            </w:r>
          </w:p>
        </w:tc>
      </w:tr>
      <w:tr w:rsidR="00AD555E" w:rsidRPr="00E309F8" w14:paraId="20E4ADC7" w14:textId="77777777" w:rsidTr="003D26CC">
        <w:trPr>
          <w:trHeight w:val="415"/>
        </w:trPr>
        <w:tc>
          <w:tcPr>
            <w:tcW w:w="3823" w:type="dxa"/>
            <w:tcBorders>
              <w:top w:val="dotted" w:sz="4" w:space="0" w:color="auto"/>
            </w:tcBorders>
          </w:tcPr>
          <w:p w14:paraId="1CBFDFA5" w14:textId="77777777" w:rsidR="00AD555E" w:rsidRPr="003328FF" w:rsidRDefault="00AD555E" w:rsidP="00E7014E"/>
        </w:tc>
        <w:tc>
          <w:tcPr>
            <w:tcW w:w="5386" w:type="dxa"/>
            <w:vMerge/>
            <w:vAlign w:val="center"/>
          </w:tcPr>
          <w:p w14:paraId="07F36E8C" w14:textId="77777777" w:rsidR="00AD555E" w:rsidRPr="00E309F8" w:rsidRDefault="00AD555E" w:rsidP="005E4B0C">
            <w:pPr>
              <w:rPr>
                <w:sz w:val="16"/>
                <w:szCs w:val="18"/>
              </w:rPr>
            </w:pPr>
          </w:p>
        </w:tc>
      </w:tr>
      <w:tr w:rsidR="00AD555E" w:rsidRPr="00E309F8" w14:paraId="0209F347" w14:textId="77777777" w:rsidTr="005E4B0C">
        <w:trPr>
          <w:trHeight w:val="380"/>
        </w:trPr>
        <w:tc>
          <w:tcPr>
            <w:tcW w:w="3823" w:type="dxa"/>
          </w:tcPr>
          <w:p w14:paraId="7FEB789E" w14:textId="77777777" w:rsidR="00AD555E" w:rsidRPr="003328FF" w:rsidRDefault="00AD555E" w:rsidP="00E7014E"/>
        </w:tc>
        <w:tc>
          <w:tcPr>
            <w:tcW w:w="5386" w:type="dxa"/>
            <w:vMerge w:val="restart"/>
            <w:vAlign w:val="center"/>
          </w:tcPr>
          <w:p w14:paraId="077F30A0" w14:textId="77777777" w:rsidR="00AD555E" w:rsidRPr="00E309F8" w:rsidRDefault="00AD555E" w:rsidP="005E4B0C">
            <w:pPr>
              <w:rPr>
                <w:sz w:val="18"/>
                <w:szCs w:val="20"/>
              </w:rPr>
            </w:pPr>
            <w:r w:rsidRPr="00E309F8">
              <w:rPr>
                <w:rFonts w:hint="eastAsia"/>
                <w:sz w:val="18"/>
                <w:szCs w:val="20"/>
              </w:rPr>
              <w:t>□訪問調査票　□主治医意見書　　□要介護（支援）認定情報</w:t>
            </w:r>
          </w:p>
          <w:p w14:paraId="35791AE7" w14:textId="6BC8CCC3" w:rsidR="00AD555E" w:rsidRPr="00E309F8" w:rsidRDefault="00AD555E" w:rsidP="005E4B0C">
            <w:pPr>
              <w:rPr>
                <w:sz w:val="16"/>
                <w:szCs w:val="18"/>
              </w:rPr>
            </w:pPr>
            <w:r w:rsidRPr="00E309F8">
              <w:rPr>
                <w:rFonts w:hint="eastAsia"/>
                <w:sz w:val="18"/>
                <w:szCs w:val="20"/>
              </w:rPr>
              <w:t xml:space="preserve">□一次判定　</w:t>
            </w:r>
            <w:r w:rsidR="00F546AA" w:rsidRPr="00E309F8">
              <w:rPr>
                <w:rFonts w:hint="eastAsia"/>
                <w:sz w:val="18"/>
                <w:szCs w:val="20"/>
              </w:rPr>
              <w:t xml:space="preserve">　</w:t>
            </w:r>
            <w:r w:rsidRPr="00E309F8">
              <w:rPr>
                <w:rFonts w:hint="eastAsia"/>
                <w:sz w:val="18"/>
                <w:szCs w:val="20"/>
              </w:rPr>
              <w:t xml:space="preserve">□負担割合　　</w:t>
            </w:r>
            <w:r w:rsidR="003D26CC">
              <w:rPr>
                <w:rFonts w:hint="eastAsia"/>
                <w:sz w:val="18"/>
                <w:szCs w:val="20"/>
              </w:rPr>
              <w:t xml:space="preserve">　　</w:t>
            </w:r>
            <w:r w:rsidRPr="00E309F8">
              <w:rPr>
                <w:rFonts w:hint="eastAsia"/>
                <w:sz w:val="18"/>
                <w:szCs w:val="20"/>
              </w:rPr>
              <w:t>□負担限度額認定情報</w:t>
            </w:r>
          </w:p>
        </w:tc>
      </w:tr>
      <w:tr w:rsidR="00AD555E" w:rsidRPr="00E309F8" w14:paraId="04C03D26" w14:textId="77777777" w:rsidTr="00AD555E">
        <w:trPr>
          <w:trHeight w:val="415"/>
        </w:trPr>
        <w:tc>
          <w:tcPr>
            <w:tcW w:w="3823" w:type="dxa"/>
          </w:tcPr>
          <w:p w14:paraId="52C698B9" w14:textId="77777777" w:rsidR="00AD555E" w:rsidRPr="003328FF" w:rsidRDefault="00AD555E" w:rsidP="00E7014E"/>
        </w:tc>
        <w:tc>
          <w:tcPr>
            <w:tcW w:w="5386" w:type="dxa"/>
            <w:vMerge/>
          </w:tcPr>
          <w:p w14:paraId="27DDD850" w14:textId="77777777" w:rsidR="00AD555E" w:rsidRPr="00E309F8" w:rsidRDefault="00AD555E" w:rsidP="00E7014E">
            <w:pPr>
              <w:rPr>
                <w:sz w:val="16"/>
                <w:szCs w:val="18"/>
              </w:rPr>
            </w:pPr>
          </w:p>
        </w:tc>
      </w:tr>
    </w:tbl>
    <w:p w14:paraId="553C0328" w14:textId="310CB5DB" w:rsidR="00AD555E" w:rsidRPr="00E309F8" w:rsidRDefault="00B21987" w:rsidP="00B21987">
      <w:pPr>
        <w:jc w:val="left"/>
      </w:pPr>
      <w:r w:rsidRPr="00E309F8">
        <w:rPr>
          <w:rFonts w:hint="eastAsia"/>
        </w:rPr>
        <w:t>※請求者の身分を証するもの（写し）を添付し、返信用封筒を同封してください。</w:t>
      </w:r>
    </w:p>
    <w:p w14:paraId="52EEECC4" w14:textId="338068BF" w:rsidR="00B21987" w:rsidRDefault="00B21987" w:rsidP="00545D43"/>
    <w:p w14:paraId="603F31CA" w14:textId="77777777" w:rsidR="003D26CC" w:rsidRPr="00E309F8" w:rsidRDefault="003D26CC" w:rsidP="00545D43"/>
    <w:p w14:paraId="368C47D6" w14:textId="7BD6F895" w:rsidR="00AD555E" w:rsidRPr="00E309F8" w:rsidRDefault="00AD555E" w:rsidP="00545D43">
      <w:r w:rsidRPr="00E309F8">
        <w:rPr>
          <w:rFonts w:hint="eastAsia"/>
        </w:rPr>
        <w:t>市処理欄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4"/>
        <w:gridCol w:w="1204"/>
        <w:gridCol w:w="1417"/>
        <w:gridCol w:w="1701"/>
        <w:gridCol w:w="1560"/>
      </w:tblGrid>
      <w:tr w:rsidR="005E4B0C" w:rsidRPr="00E309F8" w14:paraId="7E2FB9A5" w14:textId="01B2CED9" w:rsidTr="005E4B0C">
        <w:tc>
          <w:tcPr>
            <w:tcW w:w="1203" w:type="dxa"/>
          </w:tcPr>
          <w:p w14:paraId="0FCE3156" w14:textId="38AD2064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課長</w:t>
            </w:r>
          </w:p>
        </w:tc>
        <w:tc>
          <w:tcPr>
            <w:tcW w:w="1204" w:type="dxa"/>
          </w:tcPr>
          <w:p w14:paraId="74477B78" w14:textId="4B0F8950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補佐</w:t>
            </w:r>
          </w:p>
        </w:tc>
        <w:tc>
          <w:tcPr>
            <w:tcW w:w="1204" w:type="dxa"/>
          </w:tcPr>
          <w:p w14:paraId="75589284" w14:textId="1C18E3A5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係長</w:t>
            </w:r>
          </w:p>
        </w:tc>
        <w:tc>
          <w:tcPr>
            <w:tcW w:w="1204" w:type="dxa"/>
          </w:tcPr>
          <w:p w14:paraId="61F9CFC2" w14:textId="6E3CDD03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担当</w:t>
            </w:r>
          </w:p>
        </w:tc>
        <w:tc>
          <w:tcPr>
            <w:tcW w:w="1417" w:type="dxa"/>
          </w:tcPr>
          <w:p w14:paraId="47A41E6B" w14:textId="226247E7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身分証確認</w:t>
            </w:r>
          </w:p>
        </w:tc>
        <w:tc>
          <w:tcPr>
            <w:tcW w:w="1701" w:type="dxa"/>
          </w:tcPr>
          <w:p w14:paraId="43B5FA01" w14:textId="4FC174A3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発送日</w:t>
            </w:r>
          </w:p>
        </w:tc>
        <w:tc>
          <w:tcPr>
            <w:tcW w:w="1560" w:type="dxa"/>
          </w:tcPr>
          <w:p w14:paraId="3744C16C" w14:textId="685A463F" w:rsidR="005E4B0C" w:rsidRPr="00E309F8" w:rsidRDefault="005E4B0C" w:rsidP="005E4B0C">
            <w:pPr>
              <w:jc w:val="center"/>
            </w:pPr>
            <w:r w:rsidRPr="00E309F8">
              <w:rPr>
                <w:rFonts w:hint="eastAsia"/>
              </w:rPr>
              <w:t>受理日</w:t>
            </w:r>
          </w:p>
        </w:tc>
      </w:tr>
      <w:tr w:rsidR="005E4B0C" w:rsidRPr="00E309F8" w14:paraId="037585D9" w14:textId="63BD1A88" w:rsidTr="005E4B0C">
        <w:trPr>
          <w:trHeight w:val="846"/>
        </w:trPr>
        <w:tc>
          <w:tcPr>
            <w:tcW w:w="1203" w:type="dxa"/>
          </w:tcPr>
          <w:p w14:paraId="07F1F9CA" w14:textId="77777777" w:rsidR="005E4B0C" w:rsidRPr="00E309F8" w:rsidRDefault="005E4B0C" w:rsidP="005E4B0C">
            <w:pPr>
              <w:jc w:val="center"/>
            </w:pPr>
          </w:p>
        </w:tc>
        <w:tc>
          <w:tcPr>
            <w:tcW w:w="1204" w:type="dxa"/>
          </w:tcPr>
          <w:p w14:paraId="69085DD2" w14:textId="77777777" w:rsidR="005E4B0C" w:rsidRPr="00E309F8" w:rsidRDefault="005E4B0C" w:rsidP="005E4B0C">
            <w:pPr>
              <w:jc w:val="center"/>
            </w:pPr>
          </w:p>
        </w:tc>
        <w:tc>
          <w:tcPr>
            <w:tcW w:w="1204" w:type="dxa"/>
          </w:tcPr>
          <w:p w14:paraId="01043E46" w14:textId="77777777" w:rsidR="005E4B0C" w:rsidRPr="00E309F8" w:rsidRDefault="005E4B0C" w:rsidP="005E4B0C">
            <w:pPr>
              <w:jc w:val="center"/>
            </w:pPr>
          </w:p>
        </w:tc>
        <w:tc>
          <w:tcPr>
            <w:tcW w:w="1204" w:type="dxa"/>
          </w:tcPr>
          <w:p w14:paraId="1AD5B602" w14:textId="77777777" w:rsidR="005E4B0C" w:rsidRPr="00E309F8" w:rsidRDefault="005E4B0C" w:rsidP="005E4B0C">
            <w:pPr>
              <w:jc w:val="center"/>
            </w:pPr>
          </w:p>
        </w:tc>
        <w:tc>
          <w:tcPr>
            <w:tcW w:w="1417" w:type="dxa"/>
          </w:tcPr>
          <w:p w14:paraId="13B43582" w14:textId="77777777" w:rsidR="005E4B0C" w:rsidRPr="00E309F8" w:rsidRDefault="005E4B0C" w:rsidP="00545D43"/>
        </w:tc>
        <w:tc>
          <w:tcPr>
            <w:tcW w:w="1701" w:type="dxa"/>
          </w:tcPr>
          <w:p w14:paraId="68AFCC7D" w14:textId="77777777" w:rsidR="005E4B0C" w:rsidRPr="00E309F8" w:rsidRDefault="005E4B0C" w:rsidP="00545D43"/>
        </w:tc>
        <w:tc>
          <w:tcPr>
            <w:tcW w:w="1560" w:type="dxa"/>
          </w:tcPr>
          <w:p w14:paraId="3B44C5A1" w14:textId="77777777" w:rsidR="005E4B0C" w:rsidRPr="00E309F8" w:rsidRDefault="005E4B0C" w:rsidP="00545D43"/>
        </w:tc>
      </w:tr>
    </w:tbl>
    <w:p w14:paraId="010B6179" w14:textId="77777777" w:rsidR="005E4B0C" w:rsidRPr="00E309F8" w:rsidRDefault="005E4B0C" w:rsidP="00545D43"/>
    <w:sectPr w:rsidR="005E4B0C" w:rsidRPr="00E309F8" w:rsidSect="003D26CC">
      <w:pgSz w:w="11906" w:h="16838" w:code="9"/>
      <w:pgMar w:top="851" w:right="567" w:bottom="510" w:left="1418" w:header="851" w:footer="992" w:gutter="0"/>
      <w:cols w:space="425"/>
      <w:docGrid w:type="linesAndChars" w:linePitch="291" w:charSpace="-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69ED"/>
    <w:multiLevelType w:val="hybridMultilevel"/>
    <w:tmpl w:val="DC22B04C"/>
    <w:lvl w:ilvl="0" w:tplc="A17ECE24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67155"/>
    <w:multiLevelType w:val="hybridMultilevel"/>
    <w:tmpl w:val="44C0D620"/>
    <w:lvl w:ilvl="0" w:tplc="0EE0EAE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5B"/>
    <w:rsid w:val="00012F7F"/>
    <w:rsid w:val="000B5D5B"/>
    <w:rsid w:val="000F7624"/>
    <w:rsid w:val="001A61A0"/>
    <w:rsid w:val="001D4C99"/>
    <w:rsid w:val="001F3AE7"/>
    <w:rsid w:val="00205952"/>
    <w:rsid w:val="002E7F39"/>
    <w:rsid w:val="003166AD"/>
    <w:rsid w:val="0032401B"/>
    <w:rsid w:val="003328FF"/>
    <w:rsid w:val="00356A28"/>
    <w:rsid w:val="003612AE"/>
    <w:rsid w:val="003D26CC"/>
    <w:rsid w:val="00400210"/>
    <w:rsid w:val="00402448"/>
    <w:rsid w:val="00427169"/>
    <w:rsid w:val="0048750D"/>
    <w:rsid w:val="00545D43"/>
    <w:rsid w:val="005E4B0C"/>
    <w:rsid w:val="005F2861"/>
    <w:rsid w:val="0068427C"/>
    <w:rsid w:val="006D53F4"/>
    <w:rsid w:val="0070126C"/>
    <w:rsid w:val="007D5E69"/>
    <w:rsid w:val="00892B67"/>
    <w:rsid w:val="00943F36"/>
    <w:rsid w:val="009D00B5"/>
    <w:rsid w:val="00A51625"/>
    <w:rsid w:val="00A566F8"/>
    <w:rsid w:val="00AD555E"/>
    <w:rsid w:val="00B21987"/>
    <w:rsid w:val="00B70E25"/>
    <w:rsid w:val="00C2336F"/>
    <w:rsid w:val="00E309F8"/>
    <w:rsid w:val="00EB3A75"/>
    <w:rsid w:val="00F46FF2"/>
    <w:rsid w:val="00F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A93EE"/>
  <w15:chartTrackingRefBased/>
  <w15:docId w15:val="{1EFB88E4-7B78-4B7D-BA0B-15B61517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625"/>
  </w:style>
  <w:style w:type="character" w:customStyle="1" w:styleId="a4">
    <w:name w:val="日付 (文字)"/>
    <w:basedOn w:val="a0"/>
    <w:link w:val="a3"/>
    <w:uiPriority w:val="99"/>
    <w:semiHidden/>
    <w:rsid w:val="00A51625"/>
  </w:style>
  <w:style w:type="paragraph" w:styleId="a5">
    <w:name w:val="List Paragraph"/>
    <w:basedOn w:val="a"/>
    <w:uiPriority w:val="34"/>
    <w:qFormat/>
    <w:rsid w:val="003612AE"/>
    <w:pPr>
      <w:ind w:leftChars="400" w:left="840"/>
    </w:pPr>
  </w:style>
  <w:style w:type="table" w:styleId="a6">
    <w:name w:val="Table Grid"/>
    <w:basedOn w:val="a1"/>
    <w:uiPriority w:val="39"/>
    <w:rsid w:val="0054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2026-01-19T05:56:00Z</cp:lastPrinted>
  <dcterms:created xsi:type="dcterms:W3CDTF">2026-01-15T11:16:00Z</dcterms:created>
  <dcterms:modified xsi:type="dcterms:W3CDTF">2026-01-19T09:08:00Z</dcterms:modified>
</cp:coreProperties>
</file>