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B2" w:rsidRPr="00481CAE" w:rsidRDefault="00FC582F" w:rsidP="000358B2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4"/>
        </w:rPr>
      </w:pPr>
      <w:r w:rsidRPr="00FC582F">
        <w:rPr>
          <w:rFonts w:ascii="HG丸ｺﾞｼｯｸM-PRO" w:eastAsia="HG丸ｺﾞｼｯｸM-PRO" w:hint="eastAsia"/>
          <w:color w:val="000000" w:themeColor="text1"/>
          <w:sz w:val="24"/>
        </w:rPr>
        <w:t>環境・文化センター四万十楽舎</w:t>
      </w:r>
      <w:r w:rsidR="000358B2" w:rsidRPr="00481CAE">
        <w:rPr>
          <w:rFonts w:ascii="HG丸ｺﾞｼｯｸM-PRO" w:eastAsia="HG丸ｺﾞｼｯｸM-PRO" w:hint="eastAsia"/>
          <w:color w:val="000000" w:themeColor="text1"/>
          <w:sz w:val="24"/>
        </w:rPr>
        <w:t>の管理運営に関する収支予算書（△△年度）</w:t>
      </w:r>
    </w:p>
    <w:p w:rsidR="000358B2" w:rsidRPr="00481CAE" w:rsidRDefault="000358B2" w:rsidP="000358B2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481CAE">
        <w:rPr>
          <w:rFonts w:asciiTheme="minorEastAsia" w:hAnsiTheme="minorEastAsia" w:hint="eastAsia"/>
          <w:color w:val="000000" w:themeColor="text1"/>
          <w:sz w:val="24"/>
        </w:rPr>
        <w:t xml:space="preserve">　１　収入（単位：円）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336"/>
        <w:gridCol w:w="1819"/>
        <w:gridCol w:w="3430"/>
        <w:gridCol w:w="1827"/>
      </w:tblGrid>
      <w:tr w:rsidR="000358B2" w:rsidRPr="00481CAE" w:rsidTr="006963D2">
        <w:tc>
          <w:tcPr>
            <w:tcW w:w="144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78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説　　明</w:t>
            </w:r>
          </w:p>
        </w:tc>
        <w:tc>
          <w:tcPr>
            <w:tcW w:w="1988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四万十市他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雑　入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預金利子等</w:t>
            </w:r>
          </w:p>
        </w:tc>
        <w:bookmarkStart w:id="0" w:name="_GoBack"/>
        <w:bookmarkEnd w:id="0"/>
      </w:tr>
      <w:tr w:rsidR="000358B2" w:rsidRPr="00481CAE" w:rsidTr="006963D2">
        <w:trPr>
          <w:trHeight w:val="360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481CAE">
        <w:rPr>
          <w:rFonts w:asciiTheme="minorEastAsia" w:hAnsiTheme="minorEastAsia" w:hint="eastAsia"/>
          <w:color w:val="000000" w:themeColor="text1"/>
          <w:sz w:val="24"/>
        </w:rPr>
        <w:t xml:space="preserve">　２　支出（単位：円）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437"/>
        <w:gridCol w:w="1788"/>
        <w:gridCol w:w="3204"/>
        <w:gridCol w:w="1983"/>
      </w:tblGrid>
      <w:tr w:rsidR="000358B2" w:rsidRPr="00481CAE" w:rsidTr="006963D2">
        <w:tc>
          <w:tcPr>
            <w:tcW w:w="144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60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積算内訳</w:t>
            </w:r>
          </w:p>
        </w:tc>
        <w:tc>
          <w:tcPr>
            <w:tcW w:w="2168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給料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職員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358B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-2025176832"/>
              </w:rPr>
              <w:t>職員手当等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共済費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賃金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臨時職員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報償費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旅費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消耗品費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事務用品等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印刷製本費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光熱水費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電気・ガス・水道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燃料費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ガソリン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修繕費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施設管理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通信費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郵便・電話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手数料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浄化槽法定検査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清掃等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NHKテレビ等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保険料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補助金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各種団体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公課費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重量税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事業費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各種事業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※１　収入、支出の項目、摘要はあくまでも参考例です。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※２　１年間の収支又は開館から年度末までの収支を記入してください。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※３　指定期間の年度ごとの記入とし、収支見込が同じであれば１枚で構いません。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※４　事業費については、別紙明細を添付してください。（事業名、規模、予算等）</w:t>
      </w:r>
    </w:p>
    <w:p w:rsidR="00F30483" w:rsidRPr="000358B2" w:rsidRDefault="00F30483"/>
    <w:sectPr w:rsidR="00F30483" w:rsidRPr="000358B2" w:rsidSect="000358B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82" w:rsidRDefault="00B15182" w:rsidP="003D7CF0">
      <w:r>
        <w:separator/>
      </w:r>
    </w:p>
  </w:endnote>
  <w:endnote w:type="continuationSeparator" w:id="0">
    <w:p w:rsidR="00B15182" w:rsidRDefault="00B15182" w:rsidP="003D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82" w:rsidRDefault="00B15182" w:rsidP="003D7CF0">
      <w:r>
        <w:separator/>
      </w:r>
    </w:p>
  </w:footnote>
  <w:footnote w:type="continuationSeparator" w:id="0">
    <w:p w:rsidR="00B15182" w:rsidRDefault="00B15182" w:rsidP="003D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B2"/>
    <w:rsid w:val="000358B2"/>
    <w:rsid w:val="003D7CF0"/>
    <w:rsid w:val="008455A9"/>
    <w:rsid w:val="008E0CB1"/>
    <w:rsid w:val="00B15182"/>
    <w:rsid w:val="00F30483"/>
    <w:rsid w:val="00F86E3A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B02EE-0FAF-4DEE-9DF3-E9BBD0B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D7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CF0"/>
  </w:style>
  <w:style w:type="paragraph" w:styleId="a6">
    <w:name w:val="footer"/>
    <w:basedOn w:val="a"/>
    <w:link w:val="a7"/>
    <w:uiPriority w:val="99"/>
    <w:unhideWhenUsed/>
    <w:rsid w:val="003D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Hewlett-Packard Company</cp:lastModifiedBy>
  <cp:revision>5</cp:revision>
  <dcterms:created xsi:type="dcterms:W3CDTF">2020-07-13T09:02:00Z</dcterms:created>
  <dcterms:modified xsi:type="dcterms:W3CDTF">2025-07-25T04:29:00Z</dcterms:modified>
</cp:coreProperties>
</file>