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DA" w:rsidRPr="00481CAE" w:rsidRDefault="00CE56DA" w:rsidP="00CE56DA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8"/>
        </w:rPr>
      </w:pPr>
      <w:r w:rsidRPr="00481CAE">
        <w:rPr>
          <w:rFonts w:ascii="HG丸ｺﾞｼｯｸM-PRO" w:eastAsia="HG丸ｺﾞｼｯｸM-PRO" w:hint="eastAsia"/>
          <w:color w:val="000000" w:themeColor="text1"/>
          <w:sz w:val="28"/>
        </w:rPr>
        <w:t>≪事業計画書≫</w:t>
      </w:r>
    </w:p>
    <w:p w:rsidR="00CE56DA" w:rsidRPr="00D2334C" w:rsidRDefault="00CE56DA" w:rsidP="00CE56DA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 w:hint="eastAsia"/>
          <w:color w:val="000000" w:themeColor="text1"/>
          <w:szCs w:val="21"/>
        </w:rPr>
        <w:t xml:space="preserve">　　（Ｎｏ．１）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709"/>
        <w:gridCol w:w="1559"/>
        <w:gridCol w:w="6655"/>
      </w:tblGrid>
      <w:tr w:rsidR="00CE56DA" w:rsidRPr="00D2334C" w:rsidTr="00D2334C">
        <w:trPr>
          <w:trHeight w:val="697"/>
        </w:trPr>
        <w:tc>
          <w:tcPr>
            <w:tcW w:w="8923" w:type="dxa"/>
            <w:gridSpan w:val="3"/>
            <w:shd w:val="clear" w:color="auto" w:fill="FFFF99"/>
            <w:vAlign w:val="center"/>
          </w:tcPr>
          <w:p w:rsidR="00CE56DA" w:rsidRPr="00D2334C" w:rsidRDefault="00CE56DA" w:rsidP="00CB06E8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事業計画書（公の施設名称：　　</w:t>
            </w:r>
            <w:r w:rsidR="00CB06E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四万十市防災センター　</w:t>
            </w:r>
            <w:bookmarkStart w:id="0" w:name="_GoBack"/>
            <w:bookmarkEnd w:id="0"/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 w:val="restart"/>
            <w:textDirection w:val="tbRlV"/>
          </w:tcPr>
          <w:p w:rsidR="00CE56DA" w:rsidRPr="00D2334C" w:rsidRDefault="00CE56DA" w:rsidP="006963D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申　請　者</w:t>
            </w: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法人・団体名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Ｅ－ｍａｉｌ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324"/>
        </w:trPr>
        <w:tc>
          <w:tcPr>
            <w:tcW w:w="2268" w:type="dxa"/>
            <w:gridSpan w:val="2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55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2287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事業方針等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【公の施設を利用しての事業方針等】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受託実績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【これまでの運営実績】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施設管理方針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【方針・具体的な進め方等】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70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事業実施計画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【事業名、実施時期、内容等】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CE56DA" w:rsidRPr="00D2334C" w:rsidRDefault="00CE56DA" w:rsidP="00CE56DA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/>
          <w:color w:val="000000" w:themeColor="text1"/>
          <w:szCs w:val="21"/>
        </w:rPr>
        <w:br w:type="page"/>
      </w:r>
      <w:r w:rsidRPr="00D2334C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　　（Ｎｏ．２）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2280"/>
        <w:gridCol w:w="6643"/>
      </w:tblGrid>
      <w:tr w:rsidR="00CE56DA" w:rsidRPr="00D2334C" w:rsidTr="00D2334C">
        <w:trPr>
          <w:trHeight w:val="324"/>
        </w:trPr>
        <w:tc>
          <w:tcPr>
            <w:tcW w:w="2280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43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福祉政策に関する取組み状況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【障害者の雇用等】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中・長期的管理方針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施設管理①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（職員関係）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【職員数、配置、確保方法、研修等】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施　設　管　理　②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利用者の要望把握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)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利用者の苦情処理）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施設管理③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(サービス向上対策)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(地域等との連携)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施設管理④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（緊急時の対応）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（事故防止対策）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施設管理⑤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（経理）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（備品管理）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施設管理⑥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（効率的な運営）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F30483" w:rsidRPr="00CE56DA" w:rsidRDefault="00F30483" w:rsidP="00D2334C">
      <w:pPr>
        <w:autoSpaceDE w:val="0"/>
        <w:autoSpaceDN w:val="0"/>
      </w:pPr>
    </w:p>
    <w:sectPr w:rsidR="00F30483" w:rsidRPr="00CE56DA" w:rsidSect="00CE56D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37" w:rsidRDefault="00790F37" w:rsidP="00790F37">
      <w:r>
        <w:separator/>
      </w:r>
    </w:p>
  </w:endnote>
  <w:endnote w:type="continuationSeparator" w:id="0">
    <w:p w:rsidR="00790F37" w:rsidRDefault="00790F37" w:rsidP="0079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37" w:rsidRDefault="00790F37" w:rsidP="00790F37">
      <w:r>
        <w:separator/>
      </w:r>
    </w:p>
  </w:footnote>
  <w:footnote w:type="continuationSeparator" w:id="0">
    <w:p w:rsidR="00790F37" w:rsidRDefault="00790F37" w:rsidP="0079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A"/>
    <w:rsid w:val="00790F37"/>
    <w:rsid w:val="00CB06E8"/>
    <w:rsid w:val="00CE56DA"/>
    <w:rsid w:val="00D2334C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03103-4AED-4EB9-BD88-5BDB309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6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90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F37"/>
  </w:style>
  <w:style w:type="paragraph" w:styleId="a6">
    <w:name w:val="footer"/>
    <w:basedOn w:val="a"/>
    <w:link w:val="a7"/>
    <w:uiPriority w:val="99"/>
    <w:unhideWhenUsed/>
    <w:rsid w:val="0079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F37"/>
  </w:style>
  <w:style w:type="paragraph" w:styleId="a8">
    <w:name w:val="Balloon Text"/>
    <w:basedOn w:val="a"/>
    <w:link w:val="a9"/>
    <w:uiPriority w:val="99"/>
    <w:semiHidden/>
    <w:unhideWhenUsed/>
    <w:rsid w:val="00CB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2020-07-31T03:17:00Z</cp:lastPrinted>
  <dcterms:created xsi:type="dcterms:W3CDTF">2020-07-13T09:03:00Z</dcterms:created>
  <dcterms:modified xsi:type="dcterms:W3CDTF">2020-07-31T03:19:00Z</dcterms:modified>
</cp:coreProperties>
</file>